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CED4F" w14:textId="05CD6C66" w:rsidR="00DE18D4" w:rsidRDefault="00A0651B" w:rsidP="00A0651B">
      <w:pPr>
        <w:jc w:val="center"/>
        <w:rPr>
          <w:b/>
          <w:bCs/>
          <w:sz w:val="56"/>
          <w:szCs w:val="56"/>
        </w:rPr>
      </w:pPr>
      <w:r w:rsidRPr="00A0651B">
        <w:rPr>
          <w:b/>
          <w:bCs/>
          <w:sz w:val="56"/>
          <w:szCs w:val="56"/>
        </w:rPr>
        <w:t>Projektrapport</w:t>
      </w:r>
    </w:p>
    <w:p w14:paraId="07004800" w14:textId="000F8096" w:rsidR="00AC2136" w:rsidRDefault="00C3142F" w:rsidP="00921218">
      <w:pPr>
        <w:pStyle w:val="NormalWeb"/>
        <w:spacing w:before="0" w:beforeAutospacing="0"/>
        <w:rPr>
          <w:rFonts w:ascii="Segoe UI" w:hAnsi="Segoe UI" w:cs="Segoe UI"/>
          <w:b/>
          <w:bCs/>
          <w:color w:val="1D2125"/>
          <w:sz w:val="22"/>
          <w:szCs w:val="22"/>
          <w:shd w:val="clear" w:color="auto" w:fill="FFFFFF"/>
        </w:rPr>
      </w:pPr>
      <w:r>
        <w:rPr>
          <w:rFonts w:ascii="Segoe UI" w:hAnsi="Segoe UI" w:cs="Segoe UI"/>
          <w:b/>
          <w:bCs/>
          <w:color w:val="1D2125"/>
          <w:sz w:val="22"/>
          <w:szCs w:val="22"/>
          <w:shd w:val="clear" w:color="auto" w:fill="FFFFFF"/>
        </w:rPr>
        <w:t>Forside</w:t>
      </w:r>
      <w:r w:rsidR="00227D8E">
        <w:rPr>
          <w:rFonts w:ascii="Segoe UI" w:hAnsi="Segoe UI" w:cs="Segoe UI"/>
          <w:b/>
          <w:bCs/>
          <w:color w:val="1D2125"/>
          <w:sz w:val="22"/>
          <w:szCs w:val="22"/>
          <w:shd w:val="clear" w:color="auto" w:fill="FFFFFF"/>
        </w:rPr>
        <w:t>.</w:t>
      </w:r>
    </w:p>
    <w:p w14:paraId="17849DE0" w14:textId="56B077B0" w:rsidR="00337AFE" w:rsidRDefault="00337AFE" w:rsidP="00312585">
      <w:pPr>
        <w:pStyle w:val="Ingenafstand"/>
        <w:spacing w:line="276" w:lineRule="auto"/>
        <w:ind w:left="567"/>
        <w:rPr>
          <w:rFonts w:ascii="Segoe UI" w:hAnsi="Segoe UI" w:cs="Segoe UI"/>
          <w:sz w:val="20"/>
          <w:szCs w:val="20"/>
        </w:rPr>
      </w:pPr>
      <w:r>
        <w:rPr>
          <w:rFonts w:ascii="Segoe UI" w:hAnsi="Segoe UI" w:cs="Segoe UI"/>
          <w:sz w:val="20"/>
          <w:szCs w:val="20"/>
        </w:rPr>
        <w:t>Lav en</w:t>
      </w:r>
      <w:r w:rsidR="00F83700" w:rsidRPr="00F83700">
        <w:rPr>
          <w:rFonts w:ascii="Segoe UI" w:hAnsi="Segoe UI" w:cs="Segoe UI"/>
          <w:sz w:val="20"/>
          <w:szCs w:val="20"/>
        </w:rPr>
        <w:t xml:space="preserve"> forside</w:t>
      </w:r>
      <w:r>
        <w:rPr>
          <w:rFonts w:ascii="Segoe UI" w:hAnsi="Segoe UI" w:cs="Segoe UI"/>
          <w:sz w:val="20"/>
          <w:szCs w:val="20"/>
        </w:rPr>
        <w:t xml:space="preserve"> som</w:t>
      </w:r>
      <w:r w:rsidR="00F83700" w:rsidRPr="00F83700">
        <w:rPr>
          <w:rFonts w:ascii="Segoe UI" w:hAnsi="Segoe UI" w:cs="Segoe UI"/>
          <w:sz w:val="20"/>
          <w:szCs w:val="20"/>
        </w:rPr>
        <w:t xml:space="preserve"> kan give læseren et grafisk indtryk af, hvad din opgave handler om. </w:t>
      </w:r>
      <w:r w:rsidR="008B0579">
        <w:rPr>
          <w:rFonts w:ascii="Segoe UI" w:hAnsi="Segoe UI" w:cs="Segoe UI"/>
          <w:sz w:val="20"/>
          <w:szCs w:val="20"/>
        </w:rPr>
        <w:t>En tegning af din opgave, et billede som viser</w:t>
      </w:r>
      <w:r w:rsidR="00312585">
        <w:rPr>
          <w:rFonts w:ascii="Segoe UI" w:hAnsi="Segoe UI" w:cs="Segoe UI"/>
          <w:sz w:val="20"/>
          <w:szCs w:val="20"/>
        </w:rPr>
        <w:t xml:space="preserve"> hvad din case omhandler eller lignende.</w:t>
      </w:r>
    </w:p>
    <w:p w14:paraId="1441F467" w14:textId="5A8C5EC4" w:rsidR="00C3413B" w:rsidRDefault="00817820" w:rsidP="00312585">
      <w:pPr>
        <w:pStyle w:val="Ingenafstand"/>
        <w:spacing w:line="276" w:lineRule="auto"/>
        <w:ind w:left="567"/>
        <w:rPr>
          <w:rFonts w:ascii="Segoe UI" w:hAnsi="Segoe UI" w:cs="Segoe UI"/>
          <w:sz w:val="20"/>
          <w:szCs w:val="20"/>
        </w:rPr>
      </w:pPr>
      <w:r>
        <w:rPr>
          <w:rFonts w:ascii="Segoe UI" w:hAnsi="Segoe UI" w:cs="Segoe UI"/>
          <w:sz w:val="20"/>
          <w:szCs w:val="20"/>
        </w:rPr>
        <w:t xml:space="preserve">På forsiden skal der </w:t>
      </w:r>
      <w:r w:rsidR="00324FFC">
        <w:rPr>
          <w:rFonts w:ascii="Segoe UI" w:hAnsi="Segoe UI" w:cs="Segoe UI"/>
          <w:sz w:val="20"/>
          <w:szCs w:val="20"/>
        </w:rPr>
        <w:t>være</w:t>
      </w:r>
      <w:r w:rsidR="0007310B">
        <w:rPr>
          <w:rFonts w:ascii="Segoe UI" w:hAnsi="Segoe UI" w:cs="Segoe UI"/>
          <w:sz w:val="20"/>
          <w:szCs w:val="20"/>
        </w:rPr>
        <w:t xml:space="preserve">: </w:t>
      </w:r>
    </w:p>
    <w:p w14:paraId="30F14711" w14:textId="4460FD1F" w:rsidR="00312585" w:rsidRDefault="00C3413B" w:rsidP="00F81264">
      <w:pPr>
        <w:pStyle w:val="Ingenafstand"/>
        <w:spacing w:line="276" w:lineRule="auto"/>
        <w:ind w:left="567" w:firstLine="737"/>
        <w:rPr>
          <w:rFonts w:ascii="Segoe UI" w:hAnsi="Segoe UI" w:cs="Segoe UI"/>
          <w:sz w:val="20"/>
          <w:szCs w:val="20"/>
        </w:rPr>
      </w:pPr>
      <w:r>
        <w:rPr>
          <w:rFonts w:ascii="Segoe UI" w:hAnsi="Segoe UI" w:cs="Segoe UI"/>
          <w:sz w:val="20"/>
          <w:szCs w:val="20"/>
        </w:rPr>
        <w:t>Titel på opgaven</w:t>
      </w:r>
    </w:p>
    <w:p w14:paraId="1E3CB221" w14:textId="33581E2A" w:rsidR="009F218F" w:rsidRDefault="00292EB0" w:rsidP="00F81264">
      <w:pPr>
        <w:pStyle w:val="Ingenafstand"/>
        <w:spacing w:line="276" w:lineRule="auto"/>
        <w:ind w:left="567" w:firstLine="737"/>
        <w:rPr>
          <w:rFonts w:ascii="Segoe UI" w:hAnsi="Segoe UI" w:cs="Segoe UI"/>
          <w:sz w:val="20"/>
          <w:szCs w:val="20"/>
        </w:rPr>
      </w:pPr>
      <w:r>
        <w:rPr>
          <w:rFonts w:ascii="Segoe UI" w:hAnsi="Segoe UI" w:cs="Segoe UI"/>
          <w:sz w:val="20"/>
          <w:szCs w:val="20"/>
        </w:rPr>
        <w:t>Fagområde</w:t>
      </w:r>
    </w:p>
    <w:p w14:paraId="79A7909F" w14:textId="09D38614" w:rsidR="00FD4369" w:rsidRDefault="00FD4369" w:rsidP="00F81264">
      <w:pPr>
        <w:pStyle w:val="Ingenafstand"/>
        <w:spacing w:line="276" w:lineRule="auto"/>
        <w:ind w:left="567" w:firstLine="737"/>
        <w:rPr>
          <w:rFonts w:ascii="Segoe UI" w:hAnsi="Segoe UI" w:cs="Segoe UI"/>
          <w:sz w:val="20"/>
          <w:szCs w:val="20"/>
        </w:rPr>
      </w:pPr>
      <w:r>
        <w:rPr>
          <w:rFonts w:ascii="Segoe UI" w:hAnsi="Segoe UI" w:cs="Segoe UI"/>
          <w:sz w:val="20"/>
          <w:szCs w:val="20"/>
        </w:rPr>
        <w:t>Dit na</w:t>
      </w:r>
      <w:r w:rsidR="00B40ACF">
        <w:rPr>
          <w:rFonts w:ascii="Segoe UI" w:hAnsi="Segoe UI" w:cs="Segoe UI"/>
          <w:sz w:val="20"/>
          <w:szCs w:val="20"/>
        </w:rPr>
        <w:t>vn</w:t>
      </w:r>
    </w:p>
    <w:p w14:paraId="1FC9A502" w14:textId="0F678CCA" w:rsidR="00B40ACF" w:rsidRDefault="00B40ACF" w:rsidP="00F81264">
      <w:pPr>
        <w:pStyle w:val="Ingenafstand"/>
        <w:spacing w:line="276" w:lineRule="auto"/>
        <w:ind w:left="567" w:firstLine="737"/>
        <w:rPr>
          <w:rFonts w:ascii="Segoe UI" w:hAnsi="Segoe UI" w:cs="Segoe UI"/>
          <w:sz w:val="20"/>
          <w:szCs w:val="20"/>
        </w:rPr>
      </w:pPr>
      <w:r>
        <w:rPr>
          <w:rFonts w:ascii="Segoe UI" w:hAnsi="Segoe UI" w:cs="Segoe UI"/>
          <w:sz w:val="20"/>
          <w:szCs w:val="20"/>
        </w:rPr>
        <w:t>Dato</w:t>
      </w:r>
    </w:p>
    <w:p w14:paraId="5B393493" w14:textId="77777777" w:rsidR="00337AFE" w:rsidRDefault="00337AFE" w:rsidP="00337AFE">
      <w:pPr>
        <w:pStyle w:val="Ingenafstand"/>
        <w:spacing w:line="276" w:lineRule="auto"/>
        <w:rPr>
          <w:rFonts w:ascii="Segoe UI" w:hAnsi="Segoe UI" w:cs="Segoe UI"/>
          <w:sz w:val="20"/>
          <w:szCs w:val="20"/>
        </w:rPr>
      </w:pPr>
    </w:p>
    <w:p w14:paraId="33840678" w14:textId="55A94E99" w:rsidR="00C3142F" w:rsidRPr="00337AFE" w:rsidRDefault="00F83700" w:rsidP="00337AFE">
      <w:pPr>
        <w:pStyle w:val="Ingenafstand"/>
        <w:spacing w:line="276" w:lineRule="auto"/>
        <w:rPr>
          <w:rFonts w:ascii="Segoe UI" w:hAnsi="Segoe UI" w:cs="Segoe UI"/>
          <w:sz w:val="20"/>
          <w:szCs w:val="20"/>
        </w:rPr>
      </w:pPr>
      <w:r w:rsidRPr="00F83700">
        <w:rPr>
          <w:rFonts w:ascii="Segoe UI" w:hAnsi="Segoe UI" w:cs="Segoe UI"/>
          <w:sz w:val="20"/>
          <w:szCs w:val="20"/>
        </w:rPr>
        <w:t xml:space="preserve"> </w:t>
      </w:r>
    </w:p>
    <w:p w14:paraId="3B0287C6" w14:textId="65EBC9C1" w:rsidR="00AC2136" w:rsidRDefault="00AC2136" w:rsidP="00921218">
      <w:pPr>
        <w:pStyle w:val="NormalWeb"/>
        <w:spacing w:before="0" w:beforeAutospacing="0"/>
        <w:rPr>
          <w:rFonts w:ascii="Segoe UI" w:hAnsi="Segoe UI" w:cs="Segoe UI"/>
          <w:b/>
          <w:bCs/>
          <w:color w:val="1D2125"/>
          <w:sz w:val="22"/>
          <w:szCs w:val="22"/>
          <w:shd w:val="clear" w:color="auto" w:fill="FFFFFF"/>
        </w:rPr>
      </w:pPr>
      <w:r>
        <w:rPr>
          <w:rFonts w:ascii="Segoe UI" w:hAnsi="Segoe UI" w:cs="Segoe UI"/>
          <w:b/>
          <w:bCs/>
          <w:color w:val="1D2125"/>
          <w:sz w:val="22"/>
          <w:szCs w:val="22"/>
          <w:shd w:val="clear" w:color="auto" w:fill="FFFFFF"/>
        </w:rPr>
        <w:t>Indholdsfortegnelse</w:t>
      </w:r>
      <w:r w:rsidR="00924F35">
        <w:rPr>
          <w:rFonts w:ascii="Segoe UI" w:hAnsi="Segoe UI" w:cs="Segoe UI"/>
          <w:b/>
          <w:bCs/>
          <w:color w:val="1D2125"/>
          <w:sz w:val="22"/>
          <w:szCs w:val="22"/>
          <w:shd w:val="clear" w:color="auto" w:fill="FFFFFF"/>
        </w:rPr>
        <w:t>.</w:t>
      </w:r>
    </w:p>
    <w:p w14:paraId="3D66C136" w14:textId="5F8AB638" w:rsidR="00924F35" w:rsidRDefault="00626F28" w:rsidP="00924F35">
      <w:pPr>
        <w:pStyle w:val="NormalWeb"/>
        <w:spacing w:before="0" w:beforeAutospacing="0"/>
        <w:ind w:left="567"/>
        <w:rPr>
          <w:rFonts w:ascii="Segoe UI" w:hAnsi="Segoe UI" w:cs="Segoe UI"/>
          <w:b/>
          <w:bCs/>
          <w:color w:val="1D2125"/>
          <w:sz w:val="20"/>
          <w:szCs w:val="20"/>
          <w:shd w:val="clear" w:color="auto" w:fill="FFFFFF"/>
        </w:rPr>
      </w:pPr>
      <w:r w:rsidRPr="00CF0056">
        <w:rPr>
          <w:rFonts w:ascii="Segoe UI" w:hAnsi="Segoe UI" w:cs="Segoe UI"/>
          <w:sz w:val="20"/>
          <w:szCs w:val="20"/>
        </w:rPr>
        <w:t>En indholdsfortegnelse er din disposition for opgaven. Den viser, hvilke over- og underoverskrifter du har valgt at fokusere på i din opgave</w:t>
      </w:r>
      <w:r w:rsidR="00CF0056">
        <w:rPr>
          <w:rFonts w:ascii="Segoe UI" w:hAnsi="Segoe UI" w:cs="Segoe UI"/>
          <w:b/>
          <w:bCs/>
          <w:color w:val="1D2125"/>
          <w:sz w:val="20"/>
          <w:szCs w:val="20"/>
          <w:shd w:val="clear" w:color="auto" w:fill="FFFFFF"/>
        </w:rPr>
        <w:t>.</w:t>
      </w:r>
    </w:p>
    <w:p w14:paraId="5A4FA654" w14:textId="77777777" w:rsidR="00C3142F" w:rsidRDefault="00C3142F" w:rsidP="00924F35">
      <w:pPr>
        <w:pStyle w:val="NormalWeb"/>
        <w:spacing w:before="0" w:beforeAutospacing="0"/>
        <w:ind w:left="567"/>
        <w:rPr>
          <w:rFonts w:ascii="Segoe UI" w:hAnsi="Segoe UI" w:cs="Segoe UI"/>
          <w:b/>
          <w:bCs/>
          <w:color w:val="1D2125"/>
          <w:sz w:val="20"/>
          <w:szCs w:val="20"/>
          <w:shd w:val="clear" w:color="auto" w:fill="FFFFFF"/>
        </w:rPr>
      </w:pPr>
    </w:p>
    <w:p w14:paraId="1B46573C" w14:textId="60E55899" w:rsidR="00924F35" w:rsidRDefault="00924F35" w:rsidP="00921218">
      <w:pPr>
        <w:pStyle w:val="NormalWeb"/>
        <w:spacing w:before="0" w:beforeAutospacing="0"/>
        <w:rPr>
          <w:rFonts w:ascii="Segoe UI" w:hAnsi="Segoe UI" w:cs="Segoe UI"/>
          <w:b/>
          <w:bCs/>
          <w:color w:val="1D2125"/>
          <w:sz w:val="22"/>
          <w:szCs w:val="22"/>
          <w:shd w:val="clear" w:color="auto" w:fill="FFFFFF"/>
        </w:rPr>
      </w:pPr>
      <w:r>
        <w:rPr>
          <w:rFonts w:ascii="Segoe UI" w:hAnsi="Segoe UI" w:cs="Segoe UI"/>
          <w:b/>
          <w:bCs/>
          <w:color w:val="1D2125"/>
          <w:sz w:val="22"/>
          <w:szCs w:val="22"/>
          <w:shd w:val="clear" w:color="auto" w:fill="FFFFFF"/>
        </w:rPr>
        <w:t>Indledning.</w:t>
      </w:r>
    </w:p>
    <w:p w14:paraId="570EF415" w14:textId="568A0C85" w:rsidR="00924F35" w:rsidRDefault="003F2D12" w:rsidP="00310BAD">
      <w:pPr>
        <w:pStyle w:val="NormalWeb"/>
        <w:spacing w:before="0" w:beforeAutospacing="0"/>
        <w:ind w:left="567"/>
        <w:rPr>
          <w:rFonts w:ascii="Segoe UI" w:hAnsi="Segoe UI" w:cs="Segoe UI"/>
          <w:color w:val="1D2125"/>
          <w:sz w:val="20"/>
          <w:szCs w:val="20"/>
          <w:shd w:val="clear" w:color="auto" w:fill="FFFFFF"/>
        </w:rPr>
      </w:pPr>
      <w:r w:rsidRPr="003F2D12">
        <w:rPr>
          <w:rFonts w:ascii="Segoe UI" w:hAnsi="Segoe UI" w:cs="Segoe UI"/>
          <w:color w:val="1D2125"/>
          <w:sz w:val="20"/>
          <w:szCs w:val="20"/>
          <w:shd w:val="clear" w:color="auto" w:fill="FFFFFF"/>
        </w:rPr>
        <w:t xml:space="preserve">Her skriver du </w:t>
      </w:r>
      <w:r w:rsidR="00A16BCD">
        <w:rPr>
          <w:rFonts w:ascii="Segoe UI" w:hAnsi="Segoe UI" w:cs="Segoe UI"/>
          <w:color w:val="1D2125"/>
          <w:sz w:val="20"/>
          <w:szCs w:val="20"/>
          <w:shd w:val="clear" w:color="auto" w:fill="FFFFFF"/>
        </w:rPr>
        <w:t>hvem du</w:t>
      </w:r>
      <w:r w:rsidR="00C3142F">
        <w:rPr>
          <w:rFonts w:ascii="Segoe UI" w:hAnsi="Segoe UI" w:cs="Segoe UI"/>
          <w:color w:val="1D2125"/>
          <w:sz w:val="20"/>
          <w:szCs w:val="20"/>
          <w:shd w:val="clear" w:color="auto" w:fill="FFFFFF"/>
        </w:rPr>
        <w:t xml:space="preserve"> er</w:t>
      </w:r>
      <w:r w:rsidR="00FE49B4">
        <w:rPr>
          <w:rFonts w:ascii="Segoe UI" w:hAnsi="Segoe UI" w:cs="Segoe UI"/>
          <w:color w:val="1D2125"/>
          <w:sz w:val="20"/>
          <w:szCs w:val="20"/>
          <w:shd w:val="clear" w:color="auto" w:fill="FFFFFF"/>
        </w:rPr>
        <w:t>, hvorfor du har valgt</w:t>
      </w:r>
      <w:r w:rsidR="00024269">
        <w:rPr>
          <w:rFonts w:ascii="Segoe UI" w:hAnsi="Segoe UI" w:cs="Segoe UI"/>
          <w:color w:val="1D2125"/>
          <w:sz w:val="20"/>
          <w:szCs w:val="20"/>
          <w:shd w:val="clear" w:color="auto" w:fill="FFFFFF"/>
        </w:rPr>
        <w:t xml:space="preserve"> murerfage</w:t>
      </w:r>
      <w:r w:rsidR="00C72502">
        <w:rPr>
          <w:rFonts w:ascii="Segoe UI" w:hAnsi="Segoe UI" w:cs="Segoe UI"/>
          <w:color w:val="1D2125"/>
          <w:sz w:val="20"/>
          <w:szCs w:val="20"/>
          <w:shd w:val="clear" w:color="auto" w:fill="FFFFFF"/>
        </w:rPr>
        <w:t>t</w:t>
      </w:r>
      <w:r w:rsidR="00024269">
        <w:rPr>
          <w:rFonts w:ascii="Segoe UI" w:hAnsi="Segoe UI" w:cs="Segoe UI"/>
          <w:color w:val="1D2125"/>
          <w:sz w:val="20"/>
          <w:szCs w:val="20"/>
          <w:shd w:val="clear" w:color="auto" w:fill="FFFFFF"/>
        </w:rPr>
        <w:t xml:space="preserve"> </w:t>
      </w:r>
      <w:r w:rsidR="00002CDE">
        <w:rPr>
          <w:rFonts w:ascii="Segoe UI" w:hAnsi="Segoe UI" w:cs="Segoe UI"/>
          <w:color w:val="1D2125"/>
          <w:sz w:val="20"/>
          <w:szCs w:val="20"/>
          <w:shd w:val="clear" w:color="auto" w:fill="FFFFFF"/>
        </w:rPr>
        <w:t xml:space="preserve">og </w:t>
      </w:r>
      <w:r w:rsidR="00C72502">
        <w:rPr>
          <w:rFonts w:ascii="Segoe UI" w:hAnsi="Segoe UI" w:cs="Segoe UI"/>
          <w:color w:val="1D2125"/>
          <w:sz w:val="20"/>
          <w:szCs w:val="20"/>
          <w:shd w:val="clear" w:color="auto" w:fill="FFFFFF"/>
        </w:rPr>
        <w:t>hvilket</w:t>
      </w:r>
      <w:r w:rsidR="00FE49B4">
        <w:rPr>
          <w:rFonts w:ascii="Segoe UI" w:hAnsi="Segoe UI" w:cs="Segoe UI"/>
          <w:color w:val="1D2125"/>
          <w:sz w:val="20"/>
          <w:szCs w:val="20"/>
          <w:shd w:val="clear" w:color="auto" w:fill="FFFFFF"/>
        </w:rPr>
        <w:t xml:space="preserve"> fagområde</w:t>
      </w:r>
      <w:r w:rsidR="00D171DC">
        <w:rPr>
          <w:rFonts w:ascii="Segoe UI" w:hAnsi="Segoe UI" w:cs="Segoe UI"/>
          <w:color w:val="1D2125"/>
          <w:sz w:val="20"/>
          <w:szCs w:val="20"/>
          <w:shd w:val="clear" w:color="auto" w:fill="FFFFFF"/>
        </w:rPr>
        <w:t xml:space="preserve"> </w:t>
      </w:r>
      <w:r w:rsidR="00C72502">
        <w:rPr>
          <w:rFonts w:ascii="Segoe UI" w:hAnsi="Segoe UI" w:cs="Segoe UI"/>
          <w:color w:val="1D2125"/>
          <w:sz w:val="20"/>
          <w:szCs w:val="20"/>
          <w:shd w:val="clear" w:color="auto" w:fill="FFFFFF"/>
        </w:rPr>
        <w:t>du har valgt</w:t>
      </w:r>
      <w:r w:rsidR="00002CDE">
        <w:rPr>
          <w:rFonts w:ascii="Segoe UI" w:hAnsi="Segoe UI" w:cs="Segoe UI"/>
          <w:color w:val="1D2125"/>
          <w:sz w:val="20"/>
          <w:szCs w:val="20"/>
          <w:shd w:val="clear" w:color="auto" w:fill="FFFFFF"/>
        </w:rPr>
        <w:t>. H</w:t>
      </w:r>
      <w:r w:rsidR="005A65D9">
        <w:rPr>
          <w:rFonts w:ascii="Segoe UI" w:hAnsi="Segoe UI" w:cs="Segoe UI"/>
          <w:color w:val="1D2125"/>
          <w:sz w:val="20"/>
          <w:szCs w:val="20"/>
          <w:shd w:val="clear" w:color="auto" w:fill="FFFFFF"/>
        </w:rPr>
        <w:t>vad du vil gå i dybden med i din rapport</w:t>
      </w:r>
      <w:r w:rsidR="00C3142F">
        <w:rPr>
          <w:rFonts w:ascii="Segoe UI" w:hAnsi="Segoe UI" w:cs="Segoe UI"/>
          <w:color w:val="1D2125"/>
          <w:sz w:val="20"/>
          <w:szCs w:val="20"/>
          <w:shd w:val="clear" w:color="auto" w:fill="FFFFFF"/>
        </w:rPr>
        <w:t xml:space="preserve">. </w:t>
      </w:r>
    </w:p>
    <w:p w14:paraId="15B3D479" w14:textId="77777777" w:rsidR="00A314BF" w:rsidRPr="003F2D12" w:rsidRDefault="00A314BF" w:rsidP="00310BAD">
      <w:pPr>
        <w:pStyle w:val="NormalWeb"/>
        <w:spacing w:before="0" w:beforeAutospacing="0"/>
        <w:ind w:left="567"/>
        <w:rPr>
          <w:rFonts w:ascii="Segoe UI" w:hAnsi="Segoe UI" w:cs="Segoe UI"/>
          <w:color w:val="1D2125"/>
          <w:sz w:val="20"/>
          <w:szCs w:val="20"/>
          <w:shd w:val="clear" w:color="auto" w:fill="FFFFFF"/>
        </w:rPr>
      </w:pPr>
    </w:p>
    <w:p w14:paraId="02DA56DB" w14:textId="30D6C9A5" w:rsidR="00921218" w:rsidRDefault="004F65B0" w:rsidP="00921218">
      <w:pPr>
        <w:pStyle w:val="NormalWeb"/>
        <w:spacing w:before="0" w:beforeAutospacing="0"/>
        <w:rPr>
          <w:rFonts w:ascii="Segoe UI" w:hAnsi="Segoe UI" w:cs="Segoe UI"/>
          <w:b/>
          <w:bCs/>
          <w:color w:val="1D2125"/>
          <w:sz w:val="22"/>
          <w:szCs w:val="22"/>
          <w:shd w:val="clear" w:color="auto" w:fill="FFFFFF"/>
        </w:rPr>
      </w:pPr>
      <w:r>
        <w:rPr>
          <w:rFonts w:ascii="Segoe UI" w:hAnsi="Segoe UI" w:cs="Segoe UI"/>
          <w:b/>
          <w:bCs/>
          <w:color w:val="1D2125"/>
          <w:sz w:val="22"/>
          <w:szCs w:val="22"/>
          <w:shd w:val="clear" w:color="auto" w:fill="FFFFFF"/>
        </w:rPr>
        <w:t>Case.</w:t>
      </w:r>
    </w:p>
    <w:p w14:paraId="17AE5CDB" w14:textId="1738FAE9" w:rsidR="00801CEF" w:rsidRDefault="004F65B0" w:rsidP="004F65B0">
      <w:pPr>
        <w:pStyle w:val="NormalWeb"/>
        <w:spacing w:before="0" w:beforeAutospacing="0"/>
        <w:ind w:left="567"/>
        <w:rPr>
          <w:rFonts w:ascii="Segoe UI" w:hAnsi="Segoe UI" w:cs="Segoe UI"/>
          <w:color w:val="1D2125"/>
          <w:sz w:val="20"/>
          <w:szCs w:val="20"/>
          <w:shd w:val="clear" w:color="auto" w:fill="FFFFFF"/>
        </w:rPr>
      </w:pPr>
      <w:r>
        <w:rPr>
          <w:rFonts w:ascii="Segoe UI" w:hAnsi="Segoe UI" w:cs="Segoe UI"/>
          <w:color w:val="1D2125"/>
          <w:sz w:val="20"/>
          <w:szCs w:val="20"/>
          <w:shd w:val="clear" w:color="auto" w:fill="FFFFFF"/>
        </w:rPr>
        <w:t xml:space="preserve">Beskriv her en selvvalgt arbejdsopgave/problematik inden for dit fagområde, som du vil gå i dybden med. </w:t>
      </w:r>
    </w:p>
    <w:p w14:paraId="5F42E6EF" w14:textId="77777777" w:rsidR="00C3142F" w:rsidRDefault="004F65B0" w:rsidP="004F65B0">
      <w:pPr>
        <w:pStyle w:val="NormalWeb"/>
        <w:spacing w:before="0" w:beforeAutospacing="0"/>
        <w:ind w:left="567"/>
        <w:rPr>
          <w:rFonts w:ascii="Segoe UI" w:hAnsi="Segoe UI" w:cs="Segoe UI"/>
          <w:color w:val="1D2125"/>
          <w:sz w:val="20"/>
          <w:szCs w:val="20"/>
          <w:shd w:val="clear" w:color="auto" w:fill="FFFFFF"/>
        </w:rPr>
      </w:pPr>
      <w:r>
        <w:rPr>
          <w:rFonts w:ascii="Segoe UI" w:hAnsi="Segoe UI" w:cs="Segoe UI"/>
          <w:color w:val="1D2125"/>
          <w:sz w:val="20"/>
          <w:szCs w:val="20"/>
          <w:shd w:val="clear" w:color="auto" w:fill="FFFFFF"/>
        </w:rPr>
        <w:t>Det kan være en opgave du har været med til at løse i din læretid eller en opgave du finder på</w:t>
      </w:r>
      <w:r w:rsidR="00801CEF">
        <w:rPr>
          <w:rFonts w:ascii="Segoe UI" w:hAnsi="Segoe UI" w:cs="Segoe UI"/>
          <w:color w:val="1D2125"/>
          <w:sz w:val="20"/>
          <w:szCs w:val="20"/>
          <w:shd w:val="clear" w:color="auto" w:fill="FFFFFF"/>
        </w:rPr>
        <w:t>, hvor der er ”lidt kød på” dvs. nogle problematikker, lovkrav</w:t>
      </w:r>
      <w:r w:rsidR="00D657C5">
        <w:rPr>
          <w:rFonts w:ascii="Segoe UI" w:hAnsi="Segoe UI" w:cs="Segoe UI"/>
          <w:color w:val="1D2125"/>
          <w:sz w:val="20"/>
          <w:szCs w:val="20"/>
          <w:shd w:val="clear" w:color="auto" w:fill="FFFFFF"/>
        </w:rPr>
        <w:t>, specielle udførelsesmetoder</w:t>
      </w:r>
      <w:r w:rsidR="00801CEF">
        <w:rPr>
          <w:rFonts w:ascii="Segoe UI" w:hAnsi="Segoe UI" w:cs="Segoe UI"/>
          <w:color w:val="1D2125"/>
          <w:sz w:val="20"/>
          <w:szCs w:val="20"/>
          <w:shd w:val="clear" w:color="auto" w:fill="FFFFFF"/>
        </w:rPr>
        <w:t xml:space="preserve"> eller andet som du kan skrive om</w:t>
      </w:r>
      <w:r w:rsidR="00D657C5">
        <w:rPr>
          <w:rFonts w:ascii="Segoe UI" w:hAnsi="Segoe UI" w:cs="Segoe UI"/>
          <w:color w:val="1D2125"/>
          <w:sz w:val="20"/>
          <w:szCs w:val="20"/>
          <w:shd w:val="clear" w:color="auto" w:fill="FFFFFF"/>
        </w:rPr>
        <w:t xml:space="preserve"> </w:t>
      </w:r>
      <w:r w:rsidR="006E6A0B">
        <w:rPr>
          <w:rFonts w:ascii="Segoe UI" w:hAnsi="Segoe UI" w:cs="Segoe UI"/>
          <w:color w:val="1D2125"/>
          <w:sz w:val="20"/>
          <w:szCs w:val="20"/>
          <w:shd w:val="clear" w:color="auto" w:fill="FFFFFF"/>
        </w:rPr>
        <w:t xml:space="preserve">under overskriften </w:t>
      </w:r>
      <w:r w:rsidR="00D657C5">
        <w:rPr>
          <w:rFonts w:ascii="Segoe UI" w:hAnsi="Segoe UI" w:cs="Segoe UI"/>
          <w:color w:val="1D2125"/>
          <w:sz w:val="20"/>
          <w:szCs w:val="20"/>
          <w:shd w:val="clear" w:color="auto" w:fill="FFFFFF"/>
        </w:rPr>
        <w:t>”</w:t>
      </w:r>
      <w:r w:rsidR="00D55267">
        <w:rPr>
          <w:rFonts w:ascii="Segoe UI" w:hAnsi="Segoe UI" w:cs="Segoe UI"/>
          <w:color w:val="1D2125"/>
          <w:sz w:val="20"/>
          <w:szCs w:val="20"/>
          <w:shd w:val="clear" w:color="auto" w:fill="FFFFFF"/>
        </w:rPr>
        <w:t>Fagområde - pr</w:t>
      </w:r>
      <w:r w:rsidR="00D657C5">
        <w:rPr>
          <w:rFonts w:ascii="Segoe UI" w:hAnsi="Segoe UI" w:cs="Segoe UI"/>
          <w:color w:val="1D2125"/>
          <w:sz w:val="20"/>
          <w:szCs w:val="20"/>
          <w:shd w:val="clear" w:color="auto" w:fill="FFFFFF"/>
        </w:rPr>
        <w:t>ojektgranskning”</w:t>
      </w:r>
      <w:r w:rsidR="006E6A0B">
        <w:rPr>
          <w:rFonts w:ascii="Segoe UI" w:hAnsi="Segoe UI" w:cs="Segoe UI"/>
          <w:color w:val="1D2125"/>
          <w:sz w:val="20"/>
          <w:szCs w:val="20"/>
          <w:shd w:val="clear" w:color="auto" w:fill="FFFFFF"/>
        </w:rPr>
        <w:t>.</w:t>
      </w:r>
      <w:r w:rsidR="00D657C5">
        <w:rPr>
          <w:rFonts w:ascii="Segoe UI" w:hAnsi="Segoe UI" w:cs="Segoe UI"/>
          <w:color w:val="1D2125"/>
          <w:sz w:val="20"/>
          <w:szCs w:val="20"/>
          <w:shd w:val="clear" w:color="auto" w:fill="FFFFFF"/>
        </w:rPr>
        <w:t xml:space="preserve"> </w:t>
      </w:r>
      <w:r w:rsidR="006E6A0B">
        <w:rPr>
          <w:rFonts w:ascii="Segoe UI" w:hAnsi="Segoe UI" w:cs="Segoe UI"/>
          <w:color w:val="1D2125"/>
          <w:sz w:val="20"/>
          <w:szCs w:val="20"/>
          <w:shd w:val="clear" w:color="auto" w:fill="FFFFFF"/>
        </w:rPr>
        <w:t>Den mundtlige eksamination tager udgangspunkt i din case</w:t>
      </w:r>
      <w:r w:rsidR="00592CF3">
        <w:rPr>
          <w:rFonts w:ascii="Segoe UI" w:hAnsi="Segoe UI" w:cs="Segoe UI"/>
          <w:color w:val="1D2125"/>
          <w:sz w:val="20"/>
          <w:szCs w:val="20"/>
          <w:shd w:val="clear" w:color="auto" w:fill="FFFFFF"/>
        </w:rPr>
        <w:t>, så der skal gerne være noget at snakke om</w:t>
      </w:r>
      <w:r w:rsidR="00D657C5">
        <w:rPr>
          <w:rFonts w:ascii="Segoe UI" w:hAnsi="Segoe UI" w:cs="Segoe UI"/>
          <w:color w:val="1D2125"/>
          <w:sz w:val="20"/>
          <w:szCs w:val="20"/>
          <w:shd w:val="clear" w:color="auto" w:fill="FFFFFF"/>
        </w:rPr>
        <w:t xml:space="preserve">. </w:t>
      </w:r>
      <w:r w:rsidR="00801CEF">
        <w:rPr>
          <w:rFonts w:ascii="Segoe UI" w:hAnsi="Segoe UI" w:cs="Segoe UI"/>
          <w:color w:val="1D2125"/>
          <w:sz w:val="20"/>
          <w:szCs w:val="20"/>
          <w:shd w:val="clear" w:color="auto" w:fill="FFFFFF"/>
        </w:rPr>
        <w:t xml:space="preserve"> </w:t>
      </w:r>
    </w:p>
    <w:p w14:paraId="4D08A11F" w14:textId="5C91C517" w:rsidR="00921218" w:rsidRPr="004F65B0" w:rsidRDefault="004F65B0" w:rsidP="004F65B0">
      <w:pPr>
        <w:pStyle w:val="NormalWeb"/>
        <w:spacing w:before="0" w:beforeAutospacing="0"/>
        <w:ind w:left="567"/>
        <w:rPr>
          <w:rFonts w:ascii="Segoe UI" w:hAnsi="Segoe UI" w:cs="Segoe UI"/>
          <w:color w:val="1D2125"/>
          <w:sz w:val="20"/>
          <w:szCs w:val="20"/>
          <w:shd w:val="clear" w:color="auto" w:fill="FFFFFF"/>
        </w:rPr>
      </w:pPr>
      <w:r>
        <w:rPr>
          <w:rFonts w:ascii="Segoe UI" w:hAnsi="Segoe UI" w:cs="Segoe UI"/>
          <w:color w:val="1D2125"/>
          <w:sz w:val="20"/>
          <w:szCs w:val="20"/>
          <w:shd w:val="clear" w:color="auto" w:fill="FFFFFF"/>
        </w:rPr>
        <w:tab/>
      </w:r>
    </w:p>
    <w:p w14:paraId="21A90DCC" w14:textId="587FCDC0" w:rsidR="00921218" w:rsidRPr="004F65B0" w:rsidRDefault="00C534EB" w:rsidP="00921218">
      <w:pPr>
        <w:pStyle w:val="NormalWeb"/>
        <w:shd w:val="clear" w:color="auto" w:fill="FFFFFF"/>
        <w:spacing w:before="0" w:beforeAutospacing="0"/>
        <w:rPr>
          <w:rFonts w:ascii="Segoe UI" w:hAnsi="Segoe UI" w:cs="Segoe UI"/>
          <w:b/>
          <w:bCs/>
          <w:color w:val="1D2125"/>
          <w:sz w:val="22"/>
          <w:szCs w:val="22"/>
        </w:rPr>
      </w:pPr>
      <w:r>
        <w:rPr>
          <w:rStyle w:val="Strk"/>
          <w:rFonts w:ascii="Segoe UI" w:hAnsi="Segoe UI" w:cs="Segoe UI"/>
          <w:color w:val="1D2125"/>
          <w:sz w:val="22"/>
          <w:szCs w:val="22"/>
        </w:rPr>
        <w:t>P</w:t>
      </w:r>
      <w:r w:rsidR="00921218" w:rsidRPr="004F65B0">
        <w:rPr>
          <w:rStyle w:val="Strk"/>
          <w:rFonts w:ascii="Segoe UI" w:hAnsi="Segoe UI" w:cs="Segoe UI"/>
          <w:color w:val="1D2125"/>
          <w:sz w:val="22"/>
          <w:szCs w:val="22"/>
        </w:rPr>
        <w:t>rojektgranskning</w:t>
      </w:r>
      <w:r w:rsidR="004F65B0" w:rsidRPr="004F65B0">
        <w:rPr>
          <w:rStyle w:val="Strk"/>
          <w:rFonts w:ascii="Segoe UI" w:hAnsi="Segoe UI" w:cs="Segoe UI"/>
          <w:color w:val="1D2125"/>
          <w:sz w:val="22"/>
          <w:szCs w:val="22"/>
        </w:rPr>
        <w:t>.</w:t>
      </w:r>
    </w:p>
    <w:p w14:paraId="6D8312AA" w14:textId="59334831" w:rsidR="00921218" w:rsidRPr="004F65B0" w:rsidRDefault="00921218" w:rsidP="00921218">
      <w:pPr>
        <w:pStyle w:val="NormalWeb"/>
        <w:shd w:val="clear" w:color="auto" w:fill="FFFFFF"/>
        <w:spacing w:before="0" w:beforeAutospacing="0"/>
        <w:ind w:left="567"/>
        <w:rPr>
          <w:rFonts w:ascii="Segoe UI" w:hAnsi="Segoe UI" w:cs="Segoe UI"/>
          <w:color w:val="1D2125"/>
          <w:sz w:val="20"/>
          <w:szCs w:val="20"/>
        </w:rPr>
      </w:pPr>
      <w:r w:rsidRPr="004F65B0">
        <w:rPr>
          <w:rFonts w:ascii="Segoe UI" w:hAnsi="Segoe UI" w:cs="Segoe UI"/>
          <w:color w:val="1D2125"/>
          <w:sz w:val="20"/>
          <w:szCs w:val="20"/>
        </w:rPr>
        <w:t>Begrundelse for valg af fagområde</w:t>
      </w:r>
      <w:r w:rsidR="00C534EB">
        <w:rPr>
          <w:rFonts w:ascii="Segoe UI" w:hAnsi="Segoe UI" w:cs="Segoe UI"/>
          <w:color w:val="1D2125"/>
          <w:sz w:val="20"/>
          <w:szCs w:val="20"/>
        </w:rPr>
        <w:t>.</w:t>
      </w:r>
    </w:p>
    <w:p w14:paraId="586FEF81" w14:textId="4D9810B5" w:rsidR="00921218" w:rsidRPr="00D657C5" w:rsidRDefault="00921218" w:rsidP="00921218">
      <w:pPr>
        <w:pStyle w:val="NormalWeb"/>
        <w:shd w:val="clear" w:color="auto" w:fill="FFFFFF"/>
        <w:spacing w:before="0" w:beforeAutospacing="0"/>
        <w:ind w:left="567"/>
        <w:rPr>
          <w:rFonts w:ascii="Segoe UI" w:hAnsi="Segoe UI" w:cs="Segoe UI"/>
          <w:color w:val="1D2125"/>
          <w:sz w:val="20"/>
          <w:szCs w:val="20"/>
        </w:rPr>
      </w:pPr>
      <w:r w:rsidRPr="00D657C5">
        <w:rPr>
          <w:rFonts w:ascii="Segoe UI" w:hAnsi="Segoe UI" w:cs="Segoe UI"/>
          <w:color w:val="1D2125"/>
          <w:sz w:val="20"/>
          <w:szCs w:val="20"/>
        </w:rPr>
        <w:t>Sæt dig grundigt ind i det valgte fagområde. Er der særlige regler, krav, anvisninger</w:t>
      </w:r>
      <w:r w:rsidR="00C534EB">
        <w:rPr>
          <w:rFonts w:ascii="Segoe UI" w:hAnsi="Segoe UI" w:cs="Segoe UI"/>
          <w:color w:val="1D2125"/>
          <w:sz w:val="20"/>
          <w:szCs w:val="20"/>
        </w:rPr>
        <w:t xml:space="preserve">, </w:t>
      </w:r>
      <w:r w:rsidR="00C534EB">
        <w:rPr>
          <w:rFonts w:ascii="Segoe UI" w:hAnsi="Segoe UI" w:cs="Segoe UI"/>
          <w:color w:val="1D2125"/>
          <w:sz w:val="20"/>
          <w:szCs w:val="20"/>
          <w:shd w:val="clear" w:color="auto" w:fill="FFFFFF"/>
        </w:rPr>
        <w:t>specielle udførelsesmetoder</w:t>
      </w:r>
      <w:r w:rsidRPr="00D657C5">
        <w:rPr>
          <w:rFonts w:ascii="Segoe UI" w:hAnsi="Segoe UI" w:cs="Segoe UI"/>
          <w:color w:val="1D2125"/>
          <w:sz w:val="20"/>
          <w:szCs w:val="20"/>
        </w:rPr>
        <w:t xml:space="preserve"> og lignende, der skal overholdes? </w:t>
      </w:r>
    </w:p>
    <w:p w14:paraId="5944097E" w14:textId="77777777" w:rsidR="00921218" w:rsidRDefault="00921218" w:rsidP="00921218">
      <w:pPr>
        <w:pStyle w:val="NormalWeb"/>
        <w:shd w:val="clear" w:color="auto" w:fill="FFFFFF"/>
        <w:spacing w:before="0" w:beforeAutospacing="0"/>
        <w:ind w:left="567"/>
        <w:rPr>
          <w:rFonts w:ascii="Segoe UI" w:hAnsi="Segoe UI" w:cs="Segoe UI"/>
          <w:color w:val="1D2125"/>
          <w:sz w:val="20"/>
          <w:szCs w:val="20"/>
        </w:rPr>
      </w:pPr>
      <w:r w:rsidRPr="00D657C5">
        <w:rPr>
          <w:rFonts w:ascii="Segoe UI" w:hAnsi="Segoe UI" w:cs="Segoe UI"/>
          <w:color w:val="1D2125"/>
          <w:sz w:val="20"/>
          <w:szCs w:val="20"/>
        </w:rPr>
        <w:t>Hvilke krav og regler er der i forhold til din case?</w:t>
      </w:r>
    </w:p>
    <w:p w14:paraId="731A5644" w14:textId="77777777" w:rsidR="00EA064F" w:rsidRDefault="00EA064F" w:rsidP="00EA064F">
      <w:pPr>
        <w:pStyle w:val="NormalWeb"/>
        <w:shd w:val="clear" w:color="auto" w:fill="FFFFFF"/>
        <w:spacing w:before="0" w:beforeAutospacing="0"/>
        <w:ind w:left="567"/>
        <w:rPr>
          <w:rFonts w:ascii="Segoe UI" w:hAnsi="Segoe UI" w:cs="Segoe UI"/>
          <w:color w:val="1D2125"/>
          <w:sz w:val="20"/>
          <w:szCs w:val="20"/>
        </w:rPr>
      </w:pPr>
      <w:r>
        <w:rPr>
          <w:rFonts w:ascii="Segoe UI" w:hAnsi="Segoe UI" w:cs="Segoe UI"/>
          <w:color w:val="1D2125"/>
          <w:sz w:val="20"/>
          <w:szCs w:val="20"/>
        </w:rPr>
        <w:lastRenderedPageBreak/>
        <w:t>Det kan være at du bliver nødt til at lave nogle tegninger, som illustrerer og underbygger din case.</w:t>
      </w:r>
    </w:p>
    <w:p w14:paraId="191DE589" w14:textId="32BFACA7" w:rsidR="00921218" w:rsidRDefault="00921218" w:rsidP="00D657C5">
      <w:pPr>
        <w:pStyle w:val="NormalWeb"/>
        <w:shd w:val="clear" w:color="auto" w:fill="FFFFFF"/>
        <w:spacing w:before="0" w:beforeAutospacing="0"/>
        <w:ind w:left="567"/>
        <w:rPr>
          <w:rFonts w:ascii="Segoe UI" w:hAnsi="Segoe UI" w:cs="Segoe UI"/>
          <w:color w:val="1D2125"/>
          <w:sz w:val="20"/>
          <w:szCs w:val="20"/>
        </w:rPr>
      </w:pPr>
      <w:r w:rsidRPr="00D657C5">
        <w:rPr>
          <w:rFonts w:ascii="Segoe UI" w:hAnsi="Segoe UI" w:cs="Segoe UI"/>
          <w:color w:val="1D2125"/>
          <w:sz w:val="20"/>
          <w:szCs w:val="20"/>
        </w:rPr>
        <w:t>Du skal dokumentere hvilke love og regler der er</w:t>
      </w:r>
      <w:r w:rsidR="00EA064F">
        <w:rPr>
          <w:rFonts w:ascii="Segoe UI" w:hAnsi="Segoe UI" w:cs="Segoe UI"/>
          <w:color w:val="1D2125"/>
          <w:sz w:val="20"/>
          <w:szCs w:val="20"/>
        </w:rPr>
        <w:t>,</w:t>
      </w:r>
      <w:r w:rsidRPr="00D657C5">
        <w:rPr>
          <w:rFonts w:ascii="Segoe UI" w:hAnsi="Segoe UI" w:cs="Segoe UI"/>
          <w:color w:val="1D2125"/>
          <w:sz w:val="20"/>
          <w:szCs w:val="20"/>
        </w:rPr>
        <w:t xml:space="preserve"> for netop det fagområde du har valgt</w:t>
      </w:r>
      <w:r w:rsidR="00592CF3">
        <w:rPr>
          <w:rFonts w:ascii="Segoe UI" w:hAnsi="Segoe UI" w:cs="Segoe UI"/>
          <w:color w:val="1D2125"/>
          <w:sz w:val="20"/>
          <w:szCs w:val="20"/>
        </w:rPr>
        <w:t xml:space="preserve"> </w:t>
      </w:r>
      <w:proofErr w:type="gramStart"/>
      <w:r w:rsidR="00C534EB">
        <w:rPr>
          <w:rFonts w:ascii="Segoe UI" w:hAnsi="Segoe UI" w:cs="Segoe UI"/>
          <w:color w:val="1D2125"/>
          <w:sz w:val="20"/>
          <w:szCs w:val="20"/>
        </w:rPr>
        <w:t>og</w:t>
      </w:r>
      <w:proofErr w:type="gramEnd"/>
      <w:r w:rsidR="00C534EB">
        <w:rPr>
          <w:rFonts w:ascii="Segoe UI" w:hAnsi="Segoe UI" w:cs="Segoe UI"/>
          <w:color w:val="1D2125"/>
          <w:sz w:val="20"/>
          <w:szCs w:val="20"/>
        </w:rPr>
        <w:t xml:space="preserve"> lave</w:t>
      </w:r>
      <w:r w:rsidRPr="00D657C5">
        <w:rPr>
          <w:rFonts w:ascii="Segoe UI" w:hAnsi="Segoe UI" w:cs="Segoe UI"/>
          <w:color w:val="1D2125"/>
          <w:sz w:val="20"/>
          <w:szCs w:val="20"/>
        </w:rPr>
        <w:t xml:space="preserve"> en litteraturliste</w:t>
      </w:r>
      <w:r w:rsidR="00D657C5">
        <w:rPr>
          <w:rFonts w:ascii="Segoe UI" w:hAnsi="Segoe UI" w:cs="Segoe UI"/>
          <w:color w:val="1D2125"/>
          <w:sz w:val="20"/>
          <w:szCs w:val="20"/>
        </w:rPr>
        <w:t>.</w:t>
      </w:r>
    </w:p>
    <w:p w14:paraId="68324A0A" w14:textId="2144CAA4" w:rsidR="00921218" w:rsidRDefault="00D657C5" w:rsidP="00921218">
      <w:pPr>
        <w:pStyle w:val="NormalWeb"/>
        <w:shd w:val="clear" w:color="auto" w:fill="FFFFFF"/>
        <w:spacing w:before="0" w:beforeAutospacing="0"/>
        <w:rPr>
          <w:rStyle w:val="Strk"/>
          <w:rFonts w:ascii="Segoe UI" w:hAnsi="Segoe UI" w:cs="Segoe UI"/>
          <w:color w:val="1D2125"/>
          <w:sz w:val="22"/>
          <w:szCs w:val="22"/>
        </w:rPr>
      </w:pPr>
      <w:r>
        <w:rPr>
          <w:rStyle w:val="Strk"/>
          <w:rFonts w:ascii="Segoe UI" w:hAnsi="Segoe UI" w:cs="Segoe UI"/>
          <w:color w:val="1D2125"/>
          <w:sz w:val="22"/>
          <w:szCs w:val="22"/>
        </w:rPr>
        <w:t>Arbejdstegninger.</w:t>
      </w:r>
    </w:p>
    <w:p w14:paraId="5E7B2A4E" w14:textId="0AD5044E" w:rsidR="00A0651B" w:rsidRPr="00A0651B" w:rsidRDefault="00A0651B" w:rsidP="00A0651B">
      <w:pPr>
        <w:pStyle w:val="NormalWeb"/>
        <w:spacing w:before="0" w:beforeAutospacing="0"/>
        <w:ind w:left="567"/>
        <w:rPr>
          <w:rFonts w:ascii="Segoe UI" w:hAnsi="Segoe UI" w:cs="Segoe UI"/>
          <w:color w:val="1D2125"/>
          <w:sz w:val="20"/>
          <w:szCs w:val="20"/>
          <w:shd w:val="clear" w:color="auto" w:fill="FFFFFF"/>
        </w:rPr>
      </w:pPr>
      <w:r>
        <w:rPr>
          <w:rFonts w:ascii="Segoe UI" w:hAnsi="Segoe UI" w:cs="Segoe UI"/>
          <w:color w:val="1D2125"/>
          <w:sz w:val="20"/>
          <w:szCs w:val="20"/>
          <w:shd w:val="clear" w:color="auto" w:fill="FFFFFF"/>
        </w:rPr>
        <w:t>Alle tegninger påføres relevant tekst og tegningshoved. Der kan evt. være behov for detaljeret tegning af fagspecialet. Sørg for at tegninger er disponeret, så det ser pænt ud og er overskueligt. Som minimum udføres følgende tegninger.</w:t>
      </w:r>
    </w:p>
    <w:p w14:paraId="6C4F4E47" w14:textId="6179E1B9" w:rsidR="00921218" w:rsidRPr="00D657C5" w:rsidRDefault="00921218" w:rsidP="00401C57">
      <w:pPr>
        <w:pStyle w:val="NormalWeb"/>
        <w:numPr>
          <w:ilvl w:val="0"/>
          <w:numId w:val="1"/>
        </w:numPr>
        <w:spacing w:before="0" w:beforeAutospacing="0"/>
        <w:rPr>
          <w:rFonts w:ascii="Segoe UI" w:hAnsi="Segoe UI" w:cs="Segoe UI"/>
          <w:color w:val="1D2125"/>
          <w:sz w:val="20"/>
          <w:szCs w:val="20"/>
          <w:shd w:val="clear" w:color="auto" w:fill="FFFFFF"/>
        </w:rPr>
      </w:pPr>
      <w:r w:rsidRPr="00D657C5">
        <w:rPr>
          <w:rFonts w:ascii="Segoe UI" w:hAnsi="Segoe UI" w:cs="Segoe UI"/>
          <w:color w:val="1D2125"/>
          <w:sz w:val="20"/>
          <w:szCs w:val="20"/>
          <w:shd w:val="clear" w:color="auto" w:fill="FFFFFF"/>
        </w:rPr>
        <w:t>Byggepladsindretning ”byggefelt”</w:t>
      </w:r>
      <w:r w:rsidR="00401C57">
        <w:rPr>
          <w:rFonts w:ascii="Segoe UI" w:hAnsi="Segoe UI" w:cs="Segoe UI"/>
          <w:color w:val="1D2125"/>
          <w:sz w:val="20"/>
          <w:szCs w:val="20"/>
          <w:shd w:val="clear" w:color="auto" w:fill="FFFFFF"/>
        </w:rPr>
        <w:t>.</w:t>
      </w:r>
    </w:p>
    <w:p w14:paraId="397AE22B" w14:textId="1BD572E4" w:rsidR="00921218" w:rsidRPr="00D657C5" w:rsidRDefault="00921218" w:rsidP="00401C57">
      <w:pPr>
        <w:pStyle w:val="NormalWeb"/>
        <w:numPr>
          <w:ilvl w:val="0"/>
          <w:numId w:val="1"/>
        </w:numPr>
        <w:spacing w:before="0" w:beforeAutospacing="0"/>
        <w:rPr>
          <w:rFonts w:ascii="Segoe UI" w:hAnsi="Segoe UI" w:cs="Segoe UI"/>
          <w:color w:val="1D2125"/>
          <w:sz w:val="20"/>
          <w:szCs w:val="20"/>
          <w:shd w:val="clear" w:color="auto" w:fill="FFFFFF"/>
        </w:rPr>
      </w:pPr>
      <w:r w:rsidRPr="00D657C5">
        <w:rPr>
          <w:rFonts w:ascii="Segoe UI" w:hAnsi="Segoe UI" w:cs="Segoe UI"/>
          <w:color w:val="1D2125"/>
          <w:sz w:val="20"/>
          <w:szCs w:val="20"/>
          <w:shd w:val="clear" w:color="auto" w:fill="FFFFFF"/>
        </w:rPr>
        <w:t>Plantegninger med målsætning</w:t>
      </w:r>
      <w:r w:rsidR="00401C57">
        <w:rPr>
          <w:rFonts w:ascii="Segoe UI" w:hAnsi="Segoe UI" w:cs="Segoe UI"/>
          <w:color w:val="1D2125"/>
          <w:sz w:val="20"/>
          <w:szCs w:val="20"/>
          <w:shd w:val="clear" w:color="auto" w:fill="FFFFFF"/>
        </w:rPr>
        <w:t>.</w:t>
      </w:r>
    </w:p>
    <w:p w14:paraId="3A436683" w14:textId="66A551E5" w:rsidR="00921218" w:rsidRPr="00D657C5" w:rsidRDefault="00921218" w:rsidP="00401C57">
      <w:pPr>
        <w:pStyle w:val="NormalWeb"/>
        <w:numPr>
          <w:ilvl w:val="0"/>
          <w:numId w:val="1"/>
        </w:numPr>
        <w:spacing w:before="0" w:beforeAutospacing="0"/>
        <w:rPr>
          <w:rFonts w:ascii="Segoe UI" w:hAnsi="Segoe UI" w:cs="Segoe UI"/>
          <w:color w:val="1D2125"/>
          <w:sz w:val="20"/>
          <w:szCs w:val="20"/>
          <w:shd w:val="clear" w:color="auto" w:fill="FFFFFF"/>
        </w:rPr>
      </w:pPr>
      <w:r w:rsidRPr="00D657C5">
        <w:rPr>
          <w:rFonts w:ascii="Segoe UI" w:hAnsi="Segoe UI" w:cs="Segoe UI"/>
          <w:color w:val="1D2125"/>
          <w:sz w:val="20"/>
          <w:szCs w:val="20"/>
          <w:shd w:val="clear" w:color="auto" w:fill="FFFFFF"/>
        </w:rPr>
        <w:t>Facadetegninger med koter</w:t>
      </w:r>
      <w:r w:rsidR="00401C57">
        <w:rPr>
          <w:rFonts w:ascii="Segoe UI" w:hAnsi="Segoe UI" w:cs="Segoe UI"/>
          <w:color w:val="1D2125"/>
          <w:sz w:val="20"/>
          <w:szCs w:val="20"/>
          <w:shd w:val="clear" w:color="auto" w:fill="FFFFFF"/>
        </w:rPr>
        <w:t>.</w:t>
      </w:r>
    </w:p>
    <w:p w14:paraId="46C06FBA" w14:textId="6F439974" w:rsidR="00921218" w:rsidRPr="00D657C5" w:rsidRDefault="00921218" w:rsidP="00401C57">
      <w:pPr>
        <w:pStyle w:val="NormalWeb"/>
        <w:numPr>
          <w:ilvl w:val="0"/>
          <w:numId w:val="1"/>
        </w:numPr>
        <w:spacing w:before="0" w:beforeAutospacing="0"/>
        <w:rPr>
          <w:rFonts w:ascii="Segoe UI" w:hAnsi="Segoe UI" w:cs="Segoe UI"/>
          <w:color w:val="1D2125"/>
          <w:sz w:val="20"/>
          <w:szCs w:val="20"/>
          <w:shd w:val="clear" w:color="auto" w:fill="FFFFFF"/>
        </w:rPr>
      </w:pPr>
      <w:r w:rsidRPr="00D657C5">
        <w:rPr>
          <w:rFonts w:ascii="Segoe UI" w:hAnsi="Segoe UI" w:cs="Segoe UI"/>
          <w:color w:val="1D2125"/>
          <w:sz w:val="20"/>
          <w:szCs w:val="20"/>
          <w:shd w:val="clear" w:color="auto" w:fill="FFFFFF"/>
        </w:rPr>
        <w:t>Snittegninger med tekst og koter</w:t>
      </w:r>
      <w:r w:rsidR="00401C57">
        <w:rPr>
          <w:rFonts w:ascii="Segoe UI" w:hAnsi="Segoe UI" w:cs="Segoe UI"/>
          <w:color w:val="1D2125"/>
          <w:sz w:val="20"/>
          <w:szCs w:val="20"/>
          <w:shd w:val="clear" w:color="auto" w:fill="FFFFFF"/>
        </w:rPr>
        <w:t>.</w:t>
      </w:r>
    </w:p>
    <w:p w14:paraId="5F8B1EFD" w14:textId="3B2BE40D" w:rsidR="00921218" w:rsidRPr="00D657C5" w:rsidRDefault="00921218" w:rsidP="00401C57">
      <w:pPr>
        <w:pStyle w:val="NormalWeb"/>
        <w:numPr>
          <w:ilvl w:val="0"/>
          <w:numId w:val="1"/>
        </w:numPr>
        <w:spacing w:before="0" w:beforeAutospacing="0"/>
        <w:rPr>
          <w:rFonts w:ascii="Segoe UI" w:hAnsi="Segoe UI" w:cs="Segoe UI"/>
          <w:color w:val="1D2125"/>
          <w:sz w:val="20"/>
          <w:szCs w:val="20"/>
          <w:shd w:val="clear" w:color="auto" w:fill="FFFFFF"/>
        </w:rPr>
      </w:pPr>
      <w:r w:rsidRPr="00D657C5">
        <w:rPr>
          <w:rFonts w:ascii="Segoe UI" w:hAnsi="Segoe UI" w:cs="Segoe UI"/>
          <w:color w:val="1D2125"/>
          <w:sz w:val="20"/>
          <w:szCs w:val="20"/>
          <w:shd w:val="clear" w:color="auto" w:fill="FFFFFF"/>
        </w:rPr>
        <w:t>Flise-tegninger (opstalter)</w:t>
      </w:r>
      <w:r w:rsidR="00401C57">
        <w:rPr>
          <w:rFonts w:ascii="Segoe UI" w:hAnsi="Segoe UI" w:cs="Segoe UI"/>
          <w:color w:val="1D2125"/>
          <w:sz w:val="20"/>
          <w:szCs w:val="20"/>
          <w:shd w:val="clear" w:color="auto" w:fill="FFFFFF"/>
        </w:rPr>
        <w:t>.</w:t>
      </w:r>
    </w:p>
    <w:p w14:paraId="7730C9BE" w14:textId="77777777" w:rsidR="00921218" w:rsidRDefault="00921218" w:rsidP="00401C57">
      <w:pPr>
        <w:pStyle w:val="NormalWeb"/>
        <w:numPr>
          <w:ilvl w:val="0"/>
          <w:numId w:val="1"/>
        </w:numPr>
        <w:spacing w:before="0" w:beforeAutospacing="0"/>
        <w:rPr>
          <w:rFonts w:ascii="Segoe UI" w:hAnsi="Segoe UI" w:cs="Segoe UI"/>
          <w:color w:val="1D2125"/>
          <w:sz w:val="20"/>
          <w:szCs w:val="20"/>
          <w:shd w:val="clear" w:color="auto" w:fill="FFFFFF"/>
        </w:rPr>
      </w:pPr>
      <w:r w:rsidRPr="00D657C5">
        <w:rPr>
          <w:rFonts w:ascii="Segoe UI" w:hAnsi="Segoe UI" w:cs="Segoe UI"/>
          <w:color w:val="1D2125"/>
          <w:sz w:val="20"/>
          <w:szCs w:val="20"/>
          <w:shd w:val="clear" w:color="auto" w:fill="FFFFFF"/>
        </w:rPr>
        <w:t>Gulvtegninger med målsætning</w:t>
      </w:r>
    </w:p>
    <w:p w14:paraId="36DC4B28" w14:textId="26383A83" w:rsidR="00E24397" w:rsidRDefault="00E24397" w:rsidP="00401C57">
      <w:pPr>
        <w:pStyle w:val="NormalWeb"/>
        <w:numPr>
          <w:ilvl w:val="0"/>
          <w:numId w:val="1"/>
        </w:numPr>
        <w:spacing w:before="0" w:beforeAutospacing="0"/>
        <w:rPr>
          <w:rFonts w:ascii="Segoe UI" w:hAnsi="Segoe UI" w:cs="Segoe UI"/>
          <w:color w:val="1D2125"/>
          <w:sz w:val="20"/>
          <w:szCs w:val="20"/>
          <w:shd w:val="clear" w:color="auto" w:fill="FFFFFF"/>
        </w:rPr>
      </w:pPr>
      <w:r>
        <w:rPr>
          <w:rFonts w:ascii="Segoe UI" w:hAnsi="Segoe UI" w:cs="Segoe UI"/>
          <w:color w:val="1D2125"/>
          <w:sz w:val="20"/>
          <w:szCs w:val="20"/>
          <w:shd w:val="clear" w:color="auto" w:fill="FFFFFF"/>
        </w:rPr>
        <w:t xml:space="preserve">Evt. </w:t>
      </w:r>
      <w:r w:rsidR="00BA76B0">
        <w:rPr>
          <w:rFonts w:ascii="Segoe UI" w:hAnsi="Segoe UI" w:cs="Segoe UI"/>
          <w:color w:val="1D2125"/>
          <w:sz w:val="20"/>
          <w:szCs w:val="20"/>
          <w:shd w:val="clear" w:color="auto" w:fill="FFFFFF"/>
        </w:rPr>
        <w:t>isometrisk</w:t>
      </w:r>
      <w:r>
        <w:rPr>
          <w:rFonts w:ascii="Segoe UI" w:hAnsi="Segoe UI" w:cs="Segoe UI"/>
          <w:color w:val="1D2125"/>
          <w:sz w:val="20"/>
          <w:szCs w:val="20"/>
          <w:shd w:val="clear" w:color="auto" w:fill="FFFFFF"/>
        </w:rPr>
        <w:t xml:space="preserve"> afbildning eller </w:t>
      </w:r>
      <w:r w:rsidR="00BA76B0">
        <w:rPr>
          <w:rFonts w:ascii="Segoe UI" w:hAnsi="Segoe UI" w:cs="Segoe UI"/>
          <w:color w:val="1D2125"/>
          <w:sz w:val="20"/>
          <w:szCs w:val="20"/>
          <w:shd w:val="clear" w:color="auto" w:fill="FFFFFF"/>
        </w:rPr>
        <w:t>3D</w:t>
      </w:r>
    </w:p>
    <w:p w14:paraId="69A9FB58" w14:textId="79CEBD0B" w:rsidR="000045AC" w:rsidRPr="00D657C5" w:rsidRDefault="007C4E39" w:rsidP="0036500E">
      <w:pPr>
        <w:pStyle w:val="NormalWeb"/>
        <w:spacing w:before="0" w:beforeAutospacing="0"/>
        <w:ind w:left="927"/>
        <w:rPr>
          <w:rFonts w:ascii="Segoe UI" w:hAnsi="Segoe UI" w:cs="Segoe UI"/>
          <w:color w:val="1D2125"/>
          <w:sz w:val="20"/>
          <w:szCs w:val="20"/>
          <w:shd w:val="clear" w:color="auto" w:fill="FFFFFF"/>
        </w:rPr>
      </w:pPr>
      <w:r>
        <w:rPr>
          <w:rFonts w:ascii="Segoe UI" w:hAnsi="Segoe UI" w:cs="Segoe UI"/>
          <w:color w:val="1D2125"/>
          <w:sz w:val="20"/>
          <w:szCs w:val="20"/>
          <w:shd w:val="clear" w:color="auto" w:fill="FFFFFF"/>
        </w:rPr>
        <w:t>Dine tegninger vedhæfter du som bilag til rapporten</w:t>
      </w:r>
    </w:p>
    <w:p w14:paraId="68CFEE50" w14:textId="0F0F0B7A" w:rsidR="00921218" w:rsidRDefault="00921218" w:rsidP="00921218">
      <w:pPr>
        <w:pStyle w:val="NormalWeb"/>
        <w:shd w:val="clear" w:color="auto" w:fill="FFFFFF"/>
        <w:spacing w:before="0" w:beforeAutospacing="0"/>
        <w:rPr>
          <w:rFonts w:ascii="Segoe UI" w:hAnsi="Segoe UI" w:cs="Segoe UI"/>
          <w:b/>
          <w:bCs/>
          <w:color w:val="1D2125"/>
          <w:sz w:val="23"/>
          <w:szCs w:val="23"/>
        </w:rPr>
      </w:pPr>
      <w:r>
        <w:rPr>
          <w:rStyle w:val="Strk"/>
          <w:rFonts w:ascii="Segoe UI" w:hAnsi="Segoe UI" w:cs="Segoe UI"/>
          <w:color w:val="1D2125"/>
          <w:sz w:val="23"/>
          <w:szCs w:val="23"/>
        </w:rPr>
        <w:t>Udregning</w:t>
      </w:r>
      <w:r w:rsidR="004F65B0">
        <w:rPr>
          <w:rStyle w:val="Strk"/>
          <w:rFonts w:ascii="Segoe UI" w:hAnsi="Segoe UI" w:cs="Segoe UI"/>
          <w:color w:val="1D2125"/>
          <w:sz w:val="23"/>
          <w:szCs w:val="23"/>
        </w:rPr>
        <w:t>er.</w:t>
      </w:r>
    </w:p>
    <w:p w14:paraId="63378EDF" w14:textId="4AE13F99" w:rsidR="00921218" w:rsidRPr="00D657C5" w:rsidRDefault="00921218" w:rsidP="00D657C5">
      <w:pPr>
        <w:pStyle w:val="NormalWeb"/>
        <w:shd w:val="clear" w:color="auto" w:fill="FFFFFF"/>
        <w:spacing w:before="0" w:beforeAutospacing="0"/>
        <w:ind w:left="567"/>
        <w:rPr>
          <w:rFonts w:ascii="Segoe UI" w:hAnsi="Segoe UI" w:cs="Segoe UI"/>
          <w:color w:val="1D2125"/>
          <w:sz w:val="20"/>
          <w:szCs w:val="20"/>
        </w:rPr>
      </w:pPr>
      <w:r w:rsidRPr="00D657C5">
        <w:rPr>
          <w:rFonts w:ascii="Segoe UI" w:hAnsi="Segoe UI" w:cs="Segoe UI"/>
          <w:color w:val="1D2125"/>
          <w:sz w:val="20"/>
          <w:szCs w:val="20"/>
        </w:rPr>
        <w:t>Udregn alle relevante detaljer, om de løsning</w:t>
      </w:r>
      <w:r w:rsidR="00401C57">
        <w:rPr>
          <w:rFonts w:ascii="Segoe UI" w:hAnsi="Segoe UI" w:cs="Segoe UI"/>
          <w:color w:val="1D2125"/>
          <w:sz w:val="20"/>
          <w:szCs w:val="20"/>
        </w:rPr>
        <w:t>er</w:t>
      </w:r>
      <w:r w:rsidRPr="00D657C5">
        <w:rPr>
          <w:rFonts w:ascii="Segoe UI" w:hAnsi="Segoe UI" w:cs="Segoe UI"/>
          <w:color w:val="1D2125"/>
          <w:sz w:val="20"/>
          <w:szCs w:val="20"/>
        </w:rPr>
        <w:t xml:space="preserve"> du har valgt</w:t>
      </w:r>
      <w:r w:rsidR="00401C57">
        <w:rPr>
          <w:rFonts w:ascii="Segoe UI" w:hAnsi="Segoe UI" w:cs="Segoe UI"/>
          <w:color w:val="1D2125"/>
          <w:sz w:val="20"/>
          <w:szCs w:val="20"/>
        </w:rPr>
        <w:t xml:space="preserve"> dvs. fugebredder i standerskifte og stik</w:t>
      </w:r>
      <w:r w:rsidR="00A0651B">
        <w:rPr>
          <w:rFonts w:ascii="Segoe UI" w:hAnsi="Segoe UI" w:cs="Segoe UI"/>
          <w:color w:val="1D2125"/>
          <w:sz w:val="20"/>
          <w:szCs w:val="20"/>
        </w:rPr>
        <w:t xml:space="preserve"> samt</w:t>
      </w:r>
      <w:r w:rsidR="00401C57">
        <w:rPr>
          <w:rFonts w:ascii="Segoe UI" w:hAnsi="Segoe UI" w:cs="Segoe UI"/>
          <w:color w:val="1D2125"/>
          <w:sz w:val="20"/>
          <w:szCs w:val="20"/>
        </w:rPr>
        <w:t xml:space="preserve"> bueberegninger</w:t>
      </w:r>
      <w:r w:rsidR="00A0651B">
        <w:rPr>
          <w:rFonts w:ascii="Segoe UI" w:hAnsi="Segoe UI" w:cs="Segoe UI"/>
          <w:color w:val="1D2125"/>
          <w:sz w:val="20"/>
          <w:szCs w:val="20"/>
        </w:rPr>
        <w:t>.</w:t>
      </w:r>
    </w:p>
    <w:p w14:paraId="0560CF88" w14:textId="23BE346E" w:rsidR="00921218" w:rsidRDefault="00921218" w:rsidP="00921218">
      <w:pPr>
        <w:pStyle w:val="NormalWeb"/>
        <w:shd w:val="clear" w:color="auto" w:fill="FFFFFF"/>
        <w:spacing w:before="0" w:beforeAutospacing="0"/>
        <w:rPr>
          <w:rFonts w:ascii="Segoe UI" w:hAnsi="Segoe UI" w:cs="Segoe UI"/>
          <w:b/>
          <w:bCs/>
          <w:color w:val="1D2125"/>
          <w:sz w:val="23"/>
          <w:szCs w:val="23"/>
        </w:rPr>
      </w:pPr>
      <w:r>
        <w:rPr>
          <w:rStyle w:val="Strk"/>
          <w:rFonts w:ascii="Segoe UI" w:hAnsi="Segoe UI" w:cs="Segoe UI"/>
          <w:color w:val="1D2125"/>
          <w:sz w:val="23"/>
          <w:szCs w:val="23"/>
        </w:rPr>
        <w:t>Materiale</w:t>
      </w:r>
      <w:r w:rsidR="0007796A">
        <w:rPr>
          <w:rStyle w:val="Strk"/>
          <w:rFonts w:ascii="Segoe UI" w:hAnsi="Segoe UI" w:cs="Segoe UI"/>
          <w:color w:val="1D2125"/>
          <w:sz w:val="23"/>
          <w:szCs w:val="23"/>
        </w:rPr>
        <w:t xml:space="preserve">forbrug og </w:t>
      </w:r>
      <w:r>
        <w:rPr>
          <w:rStyle w:val="Strk"/>
          <w:rFonts w:ascii="Segoe UI" w:hAnsi="Segoe UI" w:cs="Segoe UI"/>
          <w:color w:val="1D2125"/>
          <w:sz w:val="23"/>
          <w:szCs w:val="23"/>
        </w:rPr>
        <w:t>budget</w:t>
      </w:r>
      <w:r w:rsidR="004F65B0">
        <w:rPr>
          <w:rStyle w:val="Strk"/>
          <w:rFonts w:ascii="Segoe UI" w:hAnsi="Segoe UI" w:cs="Segoe UI"/>
          <w:color w:val="1D2125"/>
          <w:sz w:val="23"/>
          <w:szCs w:val="23"/>
        </w:rPr>
        <w:t>.</w:t>
      </w:r>
    </w:p>
    <w:p w14:paraId="3F363BB0" w14:textId="66E82C50" w:rsidR="00401C57" w:rsidRDefault="00401C57" w:rsidP="00401C57">
      <w:pPr>
        <w:pStyle w:val="NormalWeb"/>
        <w:shd w:val="clear" w:color="auto" w:fill="FFFFFF"/>
        <w:spacing w:before="0" w:beforeAutospacing="0"/>
        <w:ind w:left="567"/>
        <w:rPr>
          <w:rFonts w:ascii="Segoe UI" w:hAnsi="Segoe UI" w:cs="Segoe UI"/>
          <w:color w:val="1D2125"/>
          <w:sz w:val="20"/>
          <w:szCs w:val="20"/>
        </w:rPr>
      </w:pPr>
      <w:r w:rsidRPr="00D657C5">
        <w:rPr>
          <w:rFonts w:ascii="Segoe UI" w:hAnsi="Segoe UI" w:cs="Segoe UI"/>
          <w:color w:val="1D2125"/>
          <w:sz w:val="20"/>
          <w:szCs w:val="20"/>
        </w:rPr>
        <w:t>Udregn det samlede forbrug til materialer</w:t>
      </w:r>
      <w:r>
        <w:rPr>
          <w:rFonts w:ascii="Segoe UI" w:hAnsi="Segoe UI" w:cs="Segoe UI"/>
          <w:color w:val="1D2125"/>
          <w:sz w:val="20"/>
          <w:szCs w:val="20"/>
        </w:rPr>
        <w:t>, samt pris med og uden moms.</w:t>
      </w:r>
    </w:p>
    <w:p w14:paraId="17A5253A" w14:textId="2FD1EECF" w:rsidR="0007796A" w:rsidRPr="00D657C5" w:rsidRDefault="0007796A" w:rsidP="00401C57">
      <w:pPr>
        <w:pStyle w:val="NormalWeb"/>
        <w:shd w:val="clear" w:color="auto" w:fill="FFFFFF"/>
        <w:spacing w:before="0" w:beforeAutospacing="0"/>
        <w:ind w:left="567"/>
        <w:rPr>
          <w:rFonts w:ascii="Segoe UI" w:hAnsi="Segoe UI" w:cs="Segoe UI"/>
          <w:color w:val="1D2125"/>
          <w:sz w:val="20"/>
          <w:szCs w:val="20"/>
        </w:rPr>
      </w:pPr>
      <w:r>
        <w:rPr>
          <w:rFonts w:ascii="Segoe UI" w:hAnsi="Segoe UI" w:cs="Segoe UI"/>
          <w:color w:val="1D2125"/>
          <w:sz w:val="20"/>
          <w:szCs w:val="20"/>
        </w:rPr>
        <w:t>Husk at medtage materiale til evt. skabeloner eller andet specialudstyr.</w:t>
      </w:r>
    </w:p>
    <w:p w14:paraId="5410976F" w14:textId="6F17784C" w:rsidR="00921218" w:rsidRDefault="00921218" w:rsidP="00921218">
      <w:pPr>
        <w:pStyle w:val="NormalWeb"/>
        <w:shd w:val="clear" w:color="auto" w:fill="FFFFFF"/>
        <w:spacing w:before="0" w:beforeAutospacing="0"/>
        <w:rPr>
          <w:rFonts w:ascii="Segoe UI" w:hAnsi="Segoe UI" w:cs="Segoe UI"/>
          <w:b/>
          <w:bCs/>
          <w:color w:val="1D2125"/>
          <w:sz w:val="23"/>
          <w:szCs w:val="23"/>
        </w:rPr>
      </w:pPr>
      <w:r>
        <w:rPr>
          <w:rStyle w:val="Strk"/>
          <w:rFonts w:ascii="Segoe UI" w:hAnsi="Segoe UI" w:cs="Segoe UI"/>
          <w:color w:val="1D2125"/>
          <w:sz w:val="23"/>
          <w:szCs w:val="23"/>
        </w:rPr>
        <w:t>Procesbeskrivelse</w:t>
      </w:r>
      <w:r w:rsidR="00D55267">
        <w:rPr>
          <w:rStyle w:val="Strk"/>
          <w:rFonts w:ascii="Segoe UI" w:hAnsi="Segoe UI" w:cs="Segoe UI"/>
          <w:color w:val="1D2125"/>
          <w:sz w:val="23"/>
          <w:szCs w:val="23"/>
        </w:rPr>
        <w:t xml:space="preserve"> - tidsplan</w:t>
      </w:r>
      <w:r w:rsidR="00401C57">
        <w:rPr>
          <w:rStyle w:val="Strk"/>
          <w:rFonts w:ascii="Segoe UI" w:hAnsi="Segoe UI" w:cs="Segoe UI"/>
          <w:color w:val="1D2125"/>
          <w:sz w:val="23"/>
          <w:szCs w:val="23"/>
        </w:rPr>
        <w:t>.</w:t>
      </w:r>
    </w:p>
    <w:p w14:paraId="1B8E616F" w14:textId="2697D067" w:rsidR="00921218" w:rsidRPr="00A0651B" w:rsidRDefault="00921218" w:rsidP="00A0651B">
      <w:pPr>
        <w:pStyle w:val="NormalWeb"/>
        <w:shd w:val="clear" w:color="auto" w:fill="FFFFFF"/>
        <w:spacing w:before="0" w:beforeAutospacing="0"/>
        <w:ind w:left="567"/>
        <w:rPr>
          <w:rFonts w:ascii="Segoe UI" w:hAnsi="Segoe UI" w:cs="Segoe UI"/>
          <w:color w:val="1D2125"/>
          <w:sz w:val="20"/>
          <w:szCs w:val="20"/>
        </w:rPr>
      </w:pPr>
      <w:r w:rsidRPr="00A0651B">
        <w:rPr>
          <w:rFonts w:ascii="Segoe UI" w:hAnsi="Segoe UI" w:cs="Segoe UI"/>
          <w:color w:val="1D2125"/>
          <w:sz w:val="20"/>
          <w:szCs w:val="20"/>
        </w:rPr>
        <w:t>Beskriv trin for trin hvilke arbejdsopgaver, du skal udføre, i forbindelse med den praktiske opgave. Du skal udføre en tidsplan</w:t>
      </w:r>
      <w:r w:rsidR="00592CF3">
        <w:rPr>
          <w:rFonts w:ascii="Segoe UI" w:hAnsi="Segoe UI" w:cs="Segoe UI"/>
          <w:color w:val="1D2125"/>
          <w:sz w:val="20"/>
          <w:szCs w:val="20"/>
        </w:rPr>
        <w:t xml:space="preserve"> i prioriteret rækkefølge</w:t>
      </w:r>
      <w:r w:rsidRPr="00A0651B">
        <w:rPr>
          <w:rFonts w:ascii="Segoe UI" w:hAnsi="Segoe UI" w:cs="Segoe UI"/>
          <w:color w:val="1D2125"/>
          <w:sz w:val="20"/>
          <w:szCs w:val="20"/>
        </w:rPr>
        <w:t xml:space="preserve"> med forventet </w:t>
      </w:r>
      <w:r w:rsidR="00592CF3">
        <w:rPr>
          <w:rFonts w:ascii="Segoe UI" w:hAnsi="Segoe UI" w:cs="Segoe UI"/>
          <w:color w:val="1D2125"/>
          <w:sz w:val="20"/>
          <w:szCs w:val="20"/>
        </w:rPr>
        <w:t>tidsforbrug</w:t>
      </w:r>
      <w:r w:rsidRPr="00A0651B">
        <w:rPr>
          <w:rFonts w:ascii="Segoe UI" w:hAnsi="Segoe UI" w:cs="Segoe UI"/>
          <w:color w:val="1D2125"/>
          <w:sz w:val="20"/>
          <w:szCs w:val="20"/>
        </w:rPr>
        <w:t>.</w:t>
      </w:r>
    </w:p>
    <w:p w14:paraId="403C9499" w14:textId="3E477AD1" w:rsidR="00921218" w:rsidRDefault="00921218" w:rsidP="00921218">
      <w:pPr>
        <w:pStyle w:val="NormalWeb"/>
        <w:shd w:val="clear" w:color="auto" w:fill="FFFFFF"/>
        <w:spacing w:before="0" w:beforeAutospacing="0"/>
        <w:rPr>
          <w:rFonts w:ascii="Segoe UI" w:hAnsi="Segoe UI" w:cs="Segoe UI"/>
          <w:b/>
          <w:bCs/>
          <w:color w:val="1D2125"/>
          <w:sz w:val="23"/>
          <w:szCs w:val="23"/>
        </w:rPr>
      </w:pPr>
      <w:r>
        <w:rPr>
          <w:rStyle w:val="Strk"/>
          <w:rFonts w:ascii="Segoe UI" w:hAnsi="Segoe UI" w:cs="Segoe UI"/>
          <w:color w:val="1D2125"/>
          <w:sz w:val="23"/>
          <w:szCs w:val="23"/>
        </w:rPr>
        <w:t>Kvalitetssikringsplan</w:t>
      </w:r>
    </w:p>
    <w:p w14:paraId="6F1D910A" w14:textId="7668E749" w:rsidR="00921218" w:rsidRPr="00A0651B" w:rsidRDefault="00921218" w:rsidP="00A0651B">
      <w:pPr>
        <w:pStyle w:val="NormalWeb"/>
        <w:shd w:val="clear" w:color="auto" w:fill="FFFFFF"/>
        <w:spacing w:before="0" w:beforeAutospacing="0"/>
        <w:ind w:left="567"/>
        <w:rPr>
          <w:rFonts w:ascii="Segoe UI" w:hAnsi="Segoe UI" w:cs="Segoe UI"/>
          <w:color w:val="1D2125"/>
          <w:sz w:val="20"/>
          <w:szCs w:val="20"/>
        </w:rPr>
      </w:pPr>
      <w:r w:rsidRPr="00A0651B">
        <w:rPr>
          <w:rFonts w:ascii="Segoe UI" w:hAnsi="Segoe UI" w:cs="Segoe UI"/>
          <w:color w:val="1D2125"/>
          <w:sz w:val="20"/>
          <w:szCs w:val="20"/>
        </w:rPr>
        <w:t xml:space="preserve">Du skal i forhold til </w:t>
      </w:r>
      <w:r w:rsidR="00D55267">
        <w:rPr>
          <w:rFonts w:ascii="Segoe UI" w:hAnsi="Segoe UI" w:cs="Segoe UI"/>
          <w:color w:val="1D2125"/>
          <w:sz w:val="20"/>
          <w:szCs w:val="20"/>
        </w:rPr>
        <w:t>din opgave</w:t>
      </w:r>
      <w:r w:rsidRPr="00A0651B">
        <w:rPr>
          <w:rFonts w:ascii="Segoe UI" w:hAnsi="Segoe UI" w:cs="Segoe UI"/>
          <w:color w:val="1D2125"/>
          <w:sz w:val="20"/>
          <w:szCs w:val="20"/>
        </w:rPr>
        <w:t xml:space="preserve"> udføre en kvalitetssikring</w:t>
      </w:r>
      <w:r w:rsidR="00494F11">
        <w:rPr>
          <w:rFonts w:ascii="Segoe UI" w:hAnsi="Segoe UI" w:cs="Segoe UI"/>
          <w:color w:val="1D2125"/>
          <w:sz w:val="20"/>
          <w:szCs w:val="20"/>
        </w:rPr>
        <w:t>s</w:t>
      </w:r>
      <w:r w:rsidRPr="00A0651B">
        <w:rPr>
          <w:rFonts w:ascii="Segoe UI" w:hAnsi="Segoe UI" w:cs="Segoe UI"/>
          <w:color w:val="1D2125"/>
          <w:sz w:val="20"/>
          <w:szCs w:val="20"/>
        </w:rPr>
        <w:t xml:space="preserve"> plan</w:t>
      </w:r>
      <w:r w:rsidR="00D55267">
        <w:rPr>
          <w:rFonts w:ascii="Segoe UI" w:hAnsi="Segoe UI" w:cs="Segoe UI"/>
          <w:color w:val="1D2125"/>
          <w:sz w:val="20"/>
          <w:szCs w:val="20"/>
        </w:rPr>
        <w:t>, som skal være tilgængelig for censor ved den praktiske bedømmelse af din opgave</w:t>
      </w:r>
      <w:r w:rsidRPr="00A0651B">
        <w:rPr>
          <w:rFonts w:ascii="Segoe UI" w:hAnsi="Segoe UI" w:cs="Segoe UI"/>
          <w:color w:val="1D2125"/>
          <w:sz w:val="20"/>
          <w:szCs w:val="20"/>
        </w:rPr>
        <w:t>. </w:t>
      </w:r>
    </w:p>
    <w:p w14:paraId="5C521635" w14:textId="15FA935C" w:rsidR="00921218" w:rsidRPr="00A0651B" w:rsidRDefault="00921218" w:rsidP="00D55267">
      <w:pPr>
        <w:pStyle w:val="NormalWeb"/>
        <w:numPr>
          <w:ilvl w:val="0"/>
          <w:numId w:val="2"/>
        </w:numPr>
        <w:shd w:val="clear" w:color="auto" w:fill="FFFFFF"/>
        <w:spacing w:before="0" w:beforeAutospacing="0"/>
        <w:rPr>
          <w:rFonts w:ascii="Segoe UI" w:hAnsi="Segoe UI" w:cs="Segoe UI"/>
          <w:color w:val="1D2125"/>
          <w:sz w:val="20"/>
          <w:szCs w:val="20"/>
        </w:rPr>
      </w:pPr>
      <w:r w:rsidRPr="00A0651B">
        <w:rPr>
          <w:rFonts w:ascii="Segoe UI" w:hAnsi="Segoe UI" w:cs="Segoe UI"/>
          <w:color w:val="1D2125"/>
          <w:sz w:val="20"/>
          <w:szCs w:val="20"/>
        </w:rPr>
        <w:t xml:space="preserve">Modtagekontrolskemaer og </w:t>
      </w:r>
      <w:r w:rsidR="00592CF3">
        <w:rPr>
          <w:rFonts w:ascii="Segoe UI" w:hAnsi="Segoe UI" w:cs="Segoe UI"/>
          <w:color w:val="1D2125"/>
          <w:sz w:val="20"/>
          <w:szCs w:val="20"/>
        </w:rPr>
        <w:t xml:space="preserve">evt. </w:t>
      </w:r>
      <w:r w:rsidRPr="00A0651B">
        <w:rPr>
          <w:rFonts w:ascii="Segoe UI" w:hAnsi="Segoe UI" w:cs="Segoe UI"/>
          <w:color w:val="1D2125"/>
          <w:sz w:val="20"/>
          <w:szCs w:val="20"/>
        </w:rPr>
        <w:t>fotodokumentation</w:t>
      </w:r>
    </w:p>
    <w:p w14:paraId="542AC68B" w14:textId="4860794C" w:rsidR="00921218" w:rsidRPr="00A0651B" w:rsidRDefault="00592CF3" w:rsidP="00D55267">
      <w:pPr>
        <w:pStyle w:val="NormalWeb"/>
        <w:numPr>
          <w:ilvl w:val="0"/>
          <w:numId w:val="2"/>
        </w:numPr>
        <w:shd w:val="clear" w:color="auto" w:fill="FFFFFF"/>
        <w:spacing w:before="0" w:beforeAutospacing="0"/>
        <w:rPr>
          <w:rFonts w:ascii="Segoe UI" w:hAnsi="Segoe UI" w:cs="Segoe UI"/>
          <w:color w:val="1D2125"/>
          <w:sz w:val="20"/>
          <w:szCs w:val="20"/>
        </w:rPr>
      </w:pPr>
      <w:r>
        <w:rPr>
          <w:rFonts w:ascii="Segoe UI" w:hAnsi="Segoe UI" w:cs="Segoe UI"/>
          <w:color w:val="1D2125"/>
          <w:sz w:val="20"/>
          <w:szCs w:val="20"/>
        </w:rPr>
        <w:t>Proceskontrolskema og evt. fotodokumentation</w:t>
      </w:r>
    </w:p>
    <w:p w14:paraId="5D71186F" w14:textId="77777777" w:rsidR="00921218" w:rsidRPr="007C4E39" w:rsidRDefault="00921218" w:rsidP="00D55267">
      <w:pPr>
        <w:pStyle w:val="NormalWeb"/>
        <w:numPr>
          <w:ilvl w:val="0"/>
          <w:numId w:val="2"/>
        </w:numPr>
        <w:shd w:val="clear" w:color="auto" w:fill="FFFFFF"/>
        <w:spacing w:before="0" w:beforeAutospacing="0"/>
        <w:rPr>
          <w:rFonts w:ascii="Segoe UI" w:hAnsi="Segoe UI" w:cs="Segoe UI"/>
          <w:color w:val="1D2125"/>
          <w:sz w:val="23"/>
          <w:szCs w:val="23"/>
        </w:rPr>
      </w:pPr>
      <w:r w:rsidRPr="00A0651B">
        <w:rPr>
          <w:rFonts w:ascii="Segoe UI" w:hAnsi="Segoe UI" w:cs="Segoe UI"/>
          <w:color w:val="1D2125"/>
          <w:sz w:val="20"/>
          <w:szCs w:val="20"/>
        </w:rPr>
        <w:t>Slutkontrolskema</w:t>
      </w:r>
    </w:p>
    <w:p w14:paraId="632E318D" w14:textId="4A6D203E" w:rsidR="007C4E39" w:rsidRDefault="007448A3" w:rsidP="007C4E39">
      <w:pPr>
        <w:pStyle w:val="NormalWeb"/>
        <w:shd w:val="clear" w:color="auto" w:fill="FFFFFF"/>
        <w:spacing w:before="0" w:beforeAutospacing="0"/>
        <w:ind w:left="927"/>
        <w:rPr>
          <w:rFonts w:ascii="Segoe UI" w:hAnsi="Segoe UI" w:cs="Segoe UI"/>
          <w:color w:val="1D2125"/>
          <w:sz w:val="20"/>
          <w:szCs w:val="20"/>
        </w:rPr>
      </w:pPr>
      <w:r>
        <w:rPr>
          <w:rFonts w:ascii="Segoe UI" w:hAnsi="Segoe UI" w:cs="Segoe UI"/>
          <w:color w:val="1D2125"/>
          <w:sz w:val="20"/>
          <w:szCs w:val="20"/>
        </w:rPr>
        <w:t xml:space="preserve">Kvalitetssikringsplanen </w:t>
      </w:r>
      <w:r w:rsidR="00CF7358">
        <w:rPr>
          <w:rFonts w:ascii="Segoe UI" w:hAnsi="Segoe UI" w:cs="Segoe UI"/>
          <w:color w:val="1D2125"/>
          <w:sz w:val="20"/>
          <w:szCs w:val="20"/>
        </w:rPr>
        <w:t>afleveres sammen med rapporten</w:t>
      </w:r>
      <w:r w:rsidR="00A10560">
        <w:rPr>
          <w:rFonts w:ascii="Segoe UI" w:hAnsi="Segoe UI" w:cs="Segoe UI"/>
          <w:color w:val="1D2125"/>
          <w:sz w:val="20"/>
          <w:szCs w:val="20"/>
        </w:rPr>
        <w:t xml:space="preserve"> u</w:t>
      </w:r>
      <w:r w:rsidR="00641769">
        <w:rPr>
          <w:rFonts w:ascii="Segoe UI" w:hAnsi="Segoe UI" w:cs="Segoe UI"/>
          <w:color w:val="1D2125"/>
          <w:sz w:val="20"/>
          <w:szCs w:val="20"/>
        </w:rPr>
        <w:t>-</w:t>
      </w:r>
      <w:r w:rsidR="00A10560">
        <w:rPr>
          <w:rFonts w:ascii="Segoe UI" w:hAnsi="Segoe UI" w:cs="Segoe UI"/>
          <w:color w:val="1D2125"/>
          <w:sz w:val="20"/>
          <w:szCs w:val="20"/>
        </w:rPr>
        <w:t>udfyldt</w:t>
      </w:r>
      <w:r w:rsidR="00CF7358">
        <w:rPr>
          <w:rFonts w:ascii="Segoe UI" w:hAnsi="Segoe UI" w:cs="Segoe UI"/>
          <w:color w:val="1D2125"/>
          <w:sz w:val="20"/>
          <w:szCs w:val="20"/>
        </w:rPr>
        <w:t xml:space="preserve">, men </w:t>
      </w:r>
      <w:r w:rsidR="00337574">
        <w:rPr>
          <w:rFonts w:ascii="Segoe UI" w:hAnsi="Segoe UI" w:cs="Segoe UI"/>
          <w:color w:val="1D2125"/>
          <w:sz w:val="20"/>
          <w:szCs w:val="20"/>
        </w:rPr>
        <w:t xml:space="preserve">en kopi </w:t>
      </w:r>
      <w:r w:rsidR="00A10560">
        <w:rPr>
          <w:rFonts w:ascii="Segoe UI" w:hAnsi="Segoe UI" w:cs="Segoe UI"/>
          <w:color w:val="1D2125"/>
          <w:sz w:val="20"/>
          <w:szCs w:val="20"/>
        </w:rPr>
        <w:t>skal</w:t>
      </w:r>
      <w:r w:rsidR="00CF7358">
        <w:rPr>
          <w:rFonts w:ascii="Segoe UI" w:hAnsi="Segoe UI" w:cs="Segoe UI"/>
          <w:color w:val="1D2125"/>
          <w:sz w:val="20"/>
          <w:szCs w:val="20"/>
        </w:rPr>
        <w:t xml:space="preserve"> </w:t>
      </w:r>
      <w:r w:rsidR="0049561E">
        <w:rPr>
          <w:rFonts w:ascii="Segoe UI" w:hAnsi="Segoe UI" w:cs="Segoe UI"/>
          <w:color w:val="1D2125"/>
          <w:sz w:val="20"/>
          <w:szCs w:val="20"/>
        </w:rPr>
        <w:t>udfyldes løbende under opførelse af den praktiske opgave</w:t>
      </w:r>
      <w:r w:rsidR="00641769">
        <w:rPr>
          <w:rFonts w:ascii="Segoe UI" w:hAnsi="Segoe UI" w:cs="Segoe UI"/>
          <w:color w:val="1D2125"/>
          <w:sz w:val="20"/>
          <w:szCs w:val="20"/>
        </w:rPr>
        <w:t xml:space="preserve"> og ligge ved opgaven når den bedømmes.</w:t>
      </w:r>
    </w:p>
    <w:p w14:paraId="3301AE0B" w14:textId="77777777" w:rsidR="00641769" w:rsidRDefault="00641769" w:rsidP="007C4E39">
      <w:pPr>
        <w:pStyle w:val="NormalWeb"/>
        <w:shd w:val="clear" w:color="auto" w:fill="FFFFFF"/>
        <w:spacing w:before="0" w:beforeAutospacing="0"/>
        <w:ind w:left="927"/>
        <w:rPr>
          <w:rFonts w:ascii="Segoe UI" w:hAnsi="Segoe UI" w:cs="Segoe UI"/>
          <w:color w:val="1D2125"/>
          <w:sz w:val="23"/>
          <w:szCs w:val="23"/>
        </w:rPr>
      </w:pPr>
    </w:p>
    <w:p w14:paraId="56C3422C" w14:textId="571F73F7" w:rsidR="00921218" w:rsidRDefault="00921218" w:rsidP="00921218">
      <w:pPr>
        <w:pStyle w:val="NormalWeb"/>
        <w:shd w:val="clear" w:color="auto" w:fill="FFFFFF"/>
        <w:spacing w:before="0" w:beforeAutospacing="0"/>
        <w:rPr>
          <w:rFonts w:ascii="Segoe UI" w:hAnsi="Segoe UI" w:cs="Segoe UI"/>
          <w:b/>
          <w:bCs/>
          <w:color w:val="1D2125"/>
          <w:sz w:val="23"/>
          <w:szCs w:val="23"/>
        </w:rPr>
      </w:pPr>
      <w:r>
        <w:rPr>
          <w:rStyle w:val="Strk"/>
          <w:rFonts w:ascii="Segoe UI" w:hAnsi="Segoe UI" w:cs="Segoe UI"/>
          <w:color w:val="1D2125"/>
          <w:sz w:val="23"/>
          <w:szCs w:val="23"/>
        </w:rPr>
        <w:t>Arbejdsmiljø</w:t>
      </w:r>
    </w:p>
    <w:p w14:paraId="1BCE88C0" w14:textId="77777777" w:rsidR="00921218" w:rsidRPr="00D55267" w:rsidRDefault="00921218" w:rsidP="00D55267">
      <w:pPr>
        <w:pStyle w:val="NormalWeb"/>
        <w:shd w:val="clear" w:color="auto" w:fill="FFFFFF"/>
        <w:spacing w:before="0" w:beforeAutospacing="0"/>
        <w:ind w:left="567"/>
        <w:rPr>
          <w:rFonts w:ascii="Segoe UI" w:hAnsi="Segoe UI" w:cs="Segoe UI"/>
          <w:color w:val="1D2125"/>
          <w:sz w:val="20"/>
          <w:szCs w:val="20"/>
        </w:rPr>
      </w:pPr>
      <w:r w:rsidRPr="00D55267">
        <w:rPr>
          <w:rFonts w:ascii="Segoe UI" w:hAnsi="Segoe UI" w:cs="Segoe UI"/>
          <w:color w:val="1D2125"/>
          <w:sz w:val="20"/>
          <w:szCs w:val="20"/>
        </w:rPr>
        <w:t>Arbejdspladsvurdering, skriv stikord til hvert punkt:</w:t>
      </w:r>
    </w:p>
    <w:p w14:paraId="5D60DD67" w14:textId="77777777" w:rsidR="00921218" w:rsidRPr="00D55267" w:rsidRDefault="00921218" w:rsidP="00D55267">
      <w:pPr>
        <w:pStyle w:val="NormalWeb"/>
        <w:numPr>
          <w:ilvl w:val="0"/>
          <w:numId w:val="3"/>
        </w:numPr>
        <w:shd w:val="clear" w:color="auto" w:fill="FFFFFF"/>
        <w:spacing w:before="0" w:beforeAutospacing="0"/>
        <w:rPr>
          <w:rFonts w:ascii="Segoe UI" w:hAnsi="Segoe UI" w:cs="Segoe UI"/>
          <w:color w:val="1D2125"/>
          <w:sz w:val="20"/>
          <w:szCs w:val="20"/>
        </w:rPr>
      </w:pPr>
      <w:r w:rsidRPr="00D55267">
        <w:rPr>
          <w:rFonts w:ascii="Segoe UI" w:hAnsi="Segoe UI" w:cs="Segoe UI"/>
          <w:color w:val="1D2125"/>
          <w:sz w:val="20"/>
          <w:szCs w:val="20"/>
        </w:rPr>
        <w:t>Fysiske påvirkninger (lys, støj, kulde og træk)</w:t>
      </w:r>
    </w:p>
    <w:p w14:paraId="681AA656" w14:textId="733CC461" w:rsidR="00921218" w:rsidRPr="00D55267" w:rsidRDefault="00FB3EFB" w:rsidP="00D55267">
      <w:pPr>
        <w:pStyle w:val="NormalWeb"/>
        <w:numPr>
          <w:ilvl w:val="0"/>
          <w:numId w:val="3"/>
        </w:numPr>
        <w:shd w:val="clear" w:color="auto" w:fill="FFFFFF"/>
        <w:spacing w:before="0" w:beforeAutospacing="0"/>
        <w:rPr>
          <w:rFonts w:ascii="Segoe UI" w:hAnsi="Segoe UI" w:cs="Segoe UI"/>
          <w:color w:val="1D2125"/>
          <w:sz w:val="20"/>
          <w:szCs w:val="20"/>
        </w:rPr>
      </w:pPr>
      <w:r>
        <w:rPr>
          <w:rFonts w:ascii="Segoe UI" w:hAnsi="Segoe UI" w:cs="Segoe UI"/>
          <w:color w:val="1D2125"/>
          <w:sz w:val="20"/>
          <w:szCs w:val="20"/>
        </w:rPr>
        <w:t xml:space="preserve">Kemiske påvirkninger </w:t>
      </w:r>
      <w:r w:rsidR="00C90A05">
        <w:rPr>
          <w:rFonts w:ascii="Segoe UI" w:hAnsi="Segoe UI" w:cs="Segoe UI"/>
          <w:color w:val="1D2125"/>
          <w:sz w:val="20"/>
          <w:szCs w:val="20"/>
        </w:rPr>
        <w:t>(b</w:t>
      </w:r>
      <w:r w:rsidR="00921218" w:rsidRPr="00D55267">
        <w:rPr>
          <w:rFonts w:ascii="Segoe UI" w:hAnsi="Segoe UI" w:cs="Segoe UI"/>
          <w:color w:val="1D2125"/>
          <w:sz w:val="20"/>
          <w:szCs w:val="20"/>
        </w:rPr>
        <w:t>rug af personlige værnemidler</w:t>
      </w:r>
      <w:r w:rsidR="00C90A05">
        <w:rPr>
          <w:rFonts w:ascii="Segoe UI" w:hAnsi="Segoe UI" w:cs="Segoe UI"/>
          <w:color w:val="1D2125"/>
          <w:sz w:val="20"/>
          <w:szCs w:val="20"/>
        </w:rPr>
        <w:t>)</w:t>
      </w:r>
    </w:p>
    <w:p w14:paraId="616C1CFD" w14:textId="77777777" w:rsidR="00921218" w:rsidRPr="00D55267" w:rsidRDefault="00921218" w:rsidP="00D55267">
      <w:pPr>
        <w:pStyle w:val="NormalWeb"/>
        <w:numPr>
          <w:ilvl w:val="0"/>
          <w:numId w:val="3"/>
        </w:numPr>
        <w:shd w:val="clear" w:color="auto" w:fill="FFFFFF"/>
        <w:spacing w:before="0" w:beforeAutospacing="0"/>
        <w:rPr>
          <w:rFonts w:ascii="Segoe UI" w:hAnsi="Segoe UI" w:cs="Segoe UI"/>
          <w:color w:val="1D2125"/>
          <w:sz w:val="20"/>
          <w:szCs w:val="20"/>
        </w:rPr>
      </w:pPr>
      <w:r w:rsidRPr="00D55267">
        <w:rPr>
          <w:rFonts w:ascii="Segoe UI" w:hAnsi="Segoe UI" w:cs="Segoe UI"/>
          <w:color w:val="1D2125"/>
          <w:sz w:val="20"/>
          <w:szCs w:val="20"/>
        </w:rPr>
        <w:t>Ergonomiske påvirkninger (arbejdsstillinger og tunge løft)</w:t>
      </w:r>
    </w:p>
    <w:p w14:paraId="0BA0F765" w14:textId="46E36030" w:rsidR="00921218" w:rsidRDefault="00921218" w:rsidP="00D55267">
      <w:pPr>
        <w:pStyle w:val="NormalWeb"/>
        <w:numPr>
          <w:ilvl w:val="0"/>
          <w:numId w:val="3"/>
        </w:numPr>
        <w:shd w:val="clear" w:color="auto" w:fill="FFFFFF"/>
        <w:spacing w:before="0" w:beforeAutospacing="0"/>
        <w:rPr>
          <w:rFonts w:ascii="Segoe UI" w:hAnsi="Segoe UI" w:cs="Segoe UI"/>
          <w:color w:val="1D2125"/>
          <w:sz w:val="20"/>
          <w:szCs w:val="20"/>
        </w:rPr>
      </w:pPr>
      <w:r w:rsidRPr="00D55267">
        <w:rPr>
          <w:rFonts w:ascii="Segoe UI" w:hAnsi="Segoe UI" w:cs="Segoe UI"/>
          <w:color w:val="1D2125"/>
          <w:sz w:val="20"/>
          <w:szCs w:val="20"/>
        </w:rPr>
        <w:t>Psykiske påvirkninger (trivsel på arbejdspladsen)</w:t>
      </w:r>
    </w:p>
    <w:p w14:paraId="77320643" w14:textId="11AD9AA6" w:rsidR="005E2F59" w:rsidRDefault="005E2F59" w:rsidP="00D55267">
      <w:pPr>
        <w:pStyle w:val="NormalWeb"/>
        <w:numPr>
          <w:ilvl w:val="0"/>
          <w:numId w:val="3"/>
        </w:numPr>
        <w:shd w:val="clear" w:color="auto" w:fill="FFFFFF"/>
        <w:spacing w:before="0" w:beforeAutospacing="0"/>
        <w:rPr>
          <w:rFonts w:ascii="Segoe UI" w:hAnsi="Segoe UI" w:cs="Segoe UI"/>
          <w:color w:val="1D2125"/>
          <w:sz w:val="20"/>
          <w:szCs w:val="20"/>
        </w:rPr>
      </w:pPr>
      <w:r>
        <w:rPr>
          <w:rFonts w:ascii="Segoe UI" w:hAnsi="Segoe UI" w:cs="Segoe UI"/>
          <w:color w:val="1D2125"/>
          <w:sz w:val="20"/>
          <w:szCs w:val="20"/>
        </w:rPr>
        <w:t>Biologiske påvirkninger</w:t>
      </w:r>
      <w:r w:rsidR="00FB3EFB">
        <w:rPr>
          <w:rFonts w:ascii="Segoe UI" w:hAnsi="Segoe UI" w:cs="Segoe UI"/>
          <w:color w:val="1D2125"/>
          <w:sz w:val="20"/>
          <w:szCs w:val="20"/>
        </w:rPr>
        <w:t xml:space="preserve"> (risiko for smi</w:t>
      </w:r>
      <w:r w:rsidR="00324B55">
        <w:rPr>
          <w:rFonts w:ascii="Segoe UI" w:hAnsi="Segoe UI" w:cs="Segoe UI"/>
          <w:color w:val="1D2125"/>
          <w:sz w:val="20"/>
          <w:szCs w:val="20"/>
        </w:rPr>
        <w:t>tte</w:t>
      </w:r>
      <w:r w:rsidR="00FB3EFB">
        <w:rPr>
          <w:rFonts w:ascii="Segoe UI" w:hAnsi="Segoe UI" w:cs="Segoe UI"/>
          <w:color w:val="1D2125"/>
          <w:sz w:val="20"/>
          <w:szCs w:val="20"/>
        </w:rPr>
        <w:t>)</w:t>
      </w:r>
    </w:p>
    <w:p w14:paraId="64F72168" w14:textId="77777777" w:rsidR="00A13FDB" w:rsidRPr="00D55267" w:rsidRDefault="00A13FDB" w:rsidP="00A13FDB">
      <w:pPr>
        <w:pStyle w:val="NormalWeb"/>
        <w:shd w:val="clear" w:color="auto" w:fill="FFFFFF"/>
        <w:spacing w:before="0" w:beforeAutospacing="0"/>
        <w:ind w:left="1287"/>
        <w:rPr>
          <w:rFonts w:ascii="Segoe UI" w:hAnsi="Segoe UI" w:cs="Segoe UI"/>
          <w:color w:val="1D2125"/>
          <w:sz w:val="20"/>
          <w:szCs w:val="20"/>
        </w:rPr>
      </w:pPr>
    </w:p>
    <w:p w14:paraId="3747DF08" w14:textId="0B7E8FAD" w:rsidR="00921218" w:rsidRDefault="00921218" w:rsidP="00921218">
      <w:pPr>
        <w:pStyle w:val="NormalWeb"/>
        <w:shd w:val="clear" w:color="auto" w:fill="FFFFFF"/>
        <w:spacing w:before="0" w:beforeAutospacing="0"/>
        <w:rPr>
          <w:rFonts w:ascii="Segoe UI" w:hAnsi="Segoe UI" w:cs="Segoe UI"/>
          <w:color w:val="1D2125"/>
          <w:sz w:val="23"/>
          <w:szCs w:val="23"/>
        </w:rPr>
      </w:pPr>
      <w:r>
        <w:rPr>
          <w:rStyle w:val="Strk"/>
          <w:rFonts w:ascii="Segoe UI" w:hAnsi="Segoe UI" w:cs="Segoe UI"/>
          <w:color w:val="1D2125"/>
          <w:sz w:val="23"/>
          <w:szCs w:val="23"/>
        </w:rPr>
        <w:t>Bæredygtighed/Verdensmål</w:t>
      </w:r>
    </w:p>
    <w:p w14:paraId="5B441A16" w14:textId="74AF7E94" w:rsidR="00921218" w:rsidRPr="00D55267" w:rsidRDefault="00921218" w:rsidP="00D55267">
      <w:pPr>
        <w:pStyle w:val="NormalWeb"/>
        <w:shd w:val="clear" w:color="auto" w:fill="FFFFFF"/>
        <w:spacing w:before="0" w:beforeAutospacing="0"/>
        <w:ind w:left="567"/>
        <w:rPr>
          <w:rFonts w:ascii="Segoe UI" w:hAnsi="Segoe UI" w:cs="Segoe UI"/>
          <w:color w:val="1D2125"/>
          <w:sz w:val="20"/>
          <w:szCs w:val="20"/>
        </w:rPr>
      </w:pPr>
      <w:r w:rsidRPr="00D55267">
        <w:rPr>
          <w:rFonts w:ascii="Segoe UI" w:hAnsi="Segoe UI" w:cs="Segoe UI"/>
          <w:color w:val="1D2125"/>
          <w:sz w:val="20"/>
          <w:szCs w:val="20"/>
        </w:rPr>
        <w:t>Forhold dig til de verdensmål</w:t>
      </w:r>
      <w:r w:rsidR="00561216">
        <w:rPr>
          <w:rFonts w:ascii="Segoe UI" w:hAnsi="Segoe UI" w:cs="Segoe UI"/>
          <w:color w:val="1D2125"/>
          <w:sz w:val="20"/>
          <w:szCs w:val="20"/>
        </w:rPr>
        <w:t>,</w:t>
      </w:r>
      <w:r w:rsidRPr="00D55267">
        <w:rPr>
          <w:rFonts w:ascii="Segoe UI" w:hAnsi="Segoe UI" w:cs="Segoe UI"/>
          <w:color w:val="1D2125"/>
          <w:sz w:val="20"/>
          <w:szCs w:val="20"/>
        </w:rPr>
        <w:t xml:space="preserve"> som er relevante for dig som byggefaglig person</w:t>
      </w:r>
      <w:r w:rsidR="00561216">
        <w:rPr>
          <w:rFonts w:ascii="Segoe UI" w:hAnsi="Segoe UI" w:cs="Segoe UI"/>
          <w:color w:val="1D2125"/>
          <w:sz w:val="20"/>
          <w:szCs w:val="20"/>
        </w:rPr>
        <w:t xml:space="preserve"> (verdensmål nr. 12) og skriv det ned under denne overskrift. </w:t>
      </w:r>
    </w:p>
    <w:p w14:paraId="5EA99236" w14:textId="562A66E9" w:rsidR="00921218" w:rsidRPr="00D55267" w:rsidRDefault="00921218" w:rsidP="00D55267">
      <w:pPr>
        <w:pStyle w:val="NormalWeb"/>
        <w:shd w:val="clear" w:color="auto" w:fill="FFFFFF"/>
        <w:spacing w:before="0" w:beforeAutospacing="0"/>
        <w:ind w:left="567"/>
        <w:rPr>
          <w:rFonts w:ascii="Segoe UI" w:hAnsi="Segoe UI" w:cs="Segoe UI"/>
          <w:color w:val="1D2125"/>
          <w:sz w:val="20"/>
          <w:szCs w:val="20"/>
        </w:rPr>
      </w:pPr>
      <w:r w:rsidRPr="00D55267">
        <w:rPr>
          <w:rFonts w:ascii="Segoe UI" w:hAnsi="Segoe UI" w:cs="Segoe UI"/>
          <w:color w:val="1D2125"/>
          <w:sz w:val="20"/>
          <w:szCs w:val="20"/>
        </w:rPr>
        <w:t xml:space="preserve">Beskriv </w:t>
      </w:r>
      <w:r w:rsidR="00561216">
        <w:rPr>
          <w:rFonts w:ascii="Segoe UI" w:hAnsi="Segoe UI" w:cs="Segoe UI"/>
          <w:color w:val="1D2125"/>
          <w:sz w:val="20"/>
          <w:szCs w:val="20"/>
        </w:rPr>
        <w:t>hvordan</w:t>
      </w:r>
      <w:r w:rsidR="0007796A">
        <w:rPr>
          <w:rFonts w:ascii="Segoe UI" w:hAnsi="Segoe UI" w:cs="Segoe UI"/>
          <w:color w:val="1D2125"/>
          <w:sz w:val="20"/>
          <w:szCs w:val="20"/>
        </w:rPr>
        <w:t xml:space="preserve"> b</w:t>
      </w:r>
      <w:r w:rsidRPr="00D55267">
        <w:rPr>
          <w:rFonts w:ascii="Segoe UI" w:hAnsi="Segoe UI" w:cs="Segoe UI"/>
          <w:color w:val="1D2125"/>
          <w:sz w:val="20"/>
          <w:szCs w:val="20"/>
        </w:rPr>
        <w:t xml:space="preserve">æredygtighed </w:t>
      </w:r>
      <w:r w:rsidR="0007796A">
        <w:rPr>
          <w:rFonts w:ascii="Segoe UI" w:hAnsi="Segoe UI" w:cs="Segoe UI"/>
          <w:color w:val="1D2125"/>
          <w:sz w:val="20"/>
          <w:szCs w:val="20"/>
        </w:rPr>
        <w:t xml:space="preserve">kan tænkes ind i </w:t>
      </w:r>
      <w:r w:rsidRPr="00D55267">
        <w:rPr>
          <w:rFonts w:ascii="Segoe UI" w:hAnsi="Segoe UI" w:cs="Segoe UI"/>
          <w:color w:val="1D2125"/>
          <w:sz w:val="20"/>
          <w:szCs w:val="20"/>
        </w:rPr>
        <w:t>forhold til det fagspeciale du har valgt.</w:t>
      </w:r>
    </w:p>
    <w:p w14:paraId="38254F77" w14:textId="06051D60" w:rsidR="0007796A" w:rsidRPr="00D55267" w:rsidRDefault="00921218" w:rsidP="0007796A">
      <w:pPr>
        <w:pStyle w:val="NormalWeb"/>
        <w:shd w:val="clear" w:color="auto" w:fill="FFFFFF"/>
        <w:spacing w:before="0" w:beforeAutospacing="0"/>
        <w:ind w:left="567"/>
        <w:rPr>
          <w:rFonts w:ascii="Segoe UI" w:hAnsi="Segoe UI" w:cs="Segoe UI"/>
          <w:color w:val="1D2125"/>
          <w:sz w:val="20"/>
          <w:szCs w:val="20"/>
        </w:rPr>
      </w:pPr>
      <w:r w:rsidRPr="00D55267">
        <w:rPr>
          <w:rFonts w:ascii="Segoe UI" w:hAnsi="Segoe UI" w:cs="Segoe UI"/>
          <w:color w:val="1D2125"/>
          <w:sz w:val="20"/>
          <w:szCs w:val="20"/>
        </w:rPr>
        <w:t>Du kan læse mere om bæredygtighed på følgende link:</w:t>
      </w:r>
      <w:r w:rsidR="0007796A">
        <w:rPr>
          <w:rFonts w:ascii="Segoe UI" w:hAnsi="Segoe UI" w:cs="Segoe UI"/>
          <w:color w:val="1D2125"/>
          <w:sz w:val="20"/>
          <w:szCs w:val="20"/>
        </w:rPr>
        <w:t xml:space="preserve"> </w:t>
      </w:r>
      <w:hyperlink r:id="rId5" w:history="1">
        <w:r w:rsidR="0007796A" w:rsidRPr="003901DA">
          <w:rPr>
            <w:rStyle w:val="Hyperlink"/>
            <w:rFonts w:ascii="Segoe UI" w:hAnsi="Segoe UI" w:cs="Segoe UI"/>
            <w:sz w:val="20"/>
            <w:szCs w:val="20"/>
          </w:rPr>
          <w:t>https://www.xn--bredygtigtbyggeri-rrb.dk/</w:t>
        </w:r>
      </w:hyperlink>
      <w:r w:rsidR="0007796A">
        <w:rPr>
          <w:rFonts w:ascii="Segoe UI" w:hAnsi="Segoe UI" w:cs="Segoe UI"/>
          <w:color w:val="1D2125"/>
          <w:sz w:val="20"/>
          <w:szCs w:val="20"/>
        </w:rPr>
        <w:t xml:space="preserve"> </w:t>
      </w:r>
    </w:p>
    <w:sectPr w:rsidR="0007796A" w:rsidRPr="00D55267" w:rsidSect="00136897">
      <w:pgSz w:w="11906" w:h="16838"/>
      <w:pgMar w:top="1418"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C1848"/>
    <w:multiLevelType w:val="hybridMultilevel"/>
    <w:tmpl w:val="662629C6"/>
    <w:lvl w:ilvl="0" w:tplc="04060001">
      <w:start w:val="1"/>
      <w:numFmt w:val="bullet"/>
      <w:lvlText w:val=""/>
      <w:lvlJc w:val="left"/>
      <w:pPr>
        <w:ind w:left="1287" w:hanging="360"/>
      </w:pPr>
      <w:rPr>
        <w:rFonts w:ascii="Symbol" w:hAnsi="Symbol" w:hint="default"/>
      </w:rPr>
    </w:lvl>
    <w:lvl w:ilvl="1" w:tplc="04060003" w:tentative="1">
      <w:start w:val="1"/>
      <w:numFmt w:val="bullet"/>
      <w:lvlText w:val="o"/>
      <w:lvlJc w:val="left"/>
      <w:pPr>
        <w:ind w:left="2007" w:hanging="360"/>
      </w:pPr>
      <w:rPr>
        <w:rFonts w:ascii="Courier New" w:hAnsi="Courier New" w:cs="Courier New" w:hint="default"/>
      </w:rPr>
    </w:lvl>
    <w:lvl w:ilvl="2" w:tplc="04060005" w:tentative="1">
      <w:start w:val="1"/>
      <w:numFmt w:val="bullet"/>
      <w:lvlText w:val=""/>
      <w:lvlJc w:val="left"/>
      <w:pPr>
        <w:ind w:left="2727" w:hanging="360"/>
      </w:pPr>
      <w:rPr>
        <w:rFonts w:ascii="Wingdings" w:hAnsi="Wingdings" w:hint="default"/>
      </w:rPr>
    </w:lvl>
    <w:lvl w:ilvl="3" w:tplc="04060001" w:tentative="1">
      <w:start w:val="1"/>
      <w:numFmt w:val="bullet"/>
      <w:lvlText w:val=""/>
      <w:lvlJc w:val="left"/>
      <w:pPr>
        <w:ind w:left="3447" w:hanging="360"/>
      </w:pPr>
      <w:rPr>
        <w:rFonts w:ascii="Symbol" w:hAnsi="Symbol" w:hint="default"/>
      </w:rPr>
    </w:lvl>
    <w:lvl w:ilvl="4" w:tplc="04060003" w:tentative="1">
      <w:start w:val="1"/>
      <w:numFmt w:val="bullet"/>
      <w:lvlText w:val="o"/>
      <w:lvlJc w:val="left"/>
      <w:pPr>
        <w:ind w:left="4167" w:hanging="360"/>
      </w:pPr>
      <w:rPr>
        <w:rFonts w:ascii="Courier New" w:hAnsi="Courier New" w:cs="Courier New" w:hint="default"/>
      </w:rPr>
    </w:lvl>
    <w:lvl w:ilvl="5" w:tplc="04060005" w:tentative="1">
      <w:start w:val="1"/>
      <w:numFmt w:val="bullet"/>
      <w:lvlText w:val=""/>
      <w:lvlJc w:val="left"/>
      <w:pPr>
        <w:ind w:left="4887" w:hanging="360"/>
      </w:pPr>
      <w:rPr>
        <w:rFonts w:ascii="Wingdings" w:hAnsi="Wingdings" w:hint="default"/>
      </w:rPr>
    </w:lvl>
    <w:lvl w:ilvl="6" w:tplc="04060001" w:tentative="1">
      <w:start w:val="1"/>
      <w:numFmt w:val="bullet"/>
      <w:lvlText w:val=""/>
      <w:lvlJc w:val="left"/>
      <w:pPr>
        <w:ind w:left="5607" w:hanging="360"/>
      </w:pPr>
      <w:rPr>
        <w:rFonts w:ascii="Symbol" w:hAnsi="Symbol" w:hint="default"/>
      </w:rPr>
    </w:lvl>
    <w:lvl w:ilvl="7" w:tplc="04060003" w:tentative="1">
      <w:start w:val="1"/>
      <w:numFmt w:val="bullet"/>
      <w:lvlText w:val="o"/>
      <w:lvlJc w:val="left"/>
      <w:pPr>
        <w:ind w:left="6327" w:hanging="360"/>
      </w:pPr>
      <w:rPr>
        <w:rFonts w:ascii="Courier New" w:hAnsi="Courier New" w:cs="Courier New" w:hint="default"/>
      </w:rPr>
    </w:lvl>
    <w:lvl w:ilvl="8" w:tplc="04060005" w:tentative="1">
      <w:start w:val="1"/>
      <w:numFmt w:val="bullet"/>
      <w:lvlText w:val=""/>
      <w:lvlJc w:val="left"/>
      <w:pPr>
        <w:ind w:left="7047" w:hanging="360"/>
      </w:pPr>
      <w:rPr>
        <w:rFonts w:ascii="Wingdings" w:hAnsi="Wingdings" w:hint="default"/>
      </w:rPr>
    </w:lvl>
  </w:abstractNum>
  <w:abstractNum w:abstractNumId="1" w15:restartNumberingAfterBreak="0">
    <w:nsid w:val="62D95AD4"/>
    <w:multiLevelType w:val="hybridMultilevel"/>
    <w:tmpl w:val="75DAC0A6"/>
    <w:lvl w:ilvl="0" w:tplc="04060001">
      <w:start w:val="1"/>
      <w:numFmt w:val="bullet"/>
      <w:lvlText w:val=""/>
      <w:lvlJc w:val="left"/>
      <w:pPr>
        <w:ind w:left="1287" w:hanging="360"/>
      </w:pPr>
      <w:rPr>
        <w:rFonts w:ascii="Symbol" w:hAnsi="Symbol" w:hint="default"/>
      </w:rPr>
    </w:lvl>
    <w:lvl w:ilvl="1" w:tplc="04060003" w:tentative="1">
      <w:start w:val="1"/>
      <w:numFmt w:val="bullet"/>
      <w:lvlText w:val="o"/>
      <w:lvlJc w:val="left"/>
      <w:pPr>
        <w:ind w:left="2007" w:hanging="360"/>
      </w:pPr>
      <w:rPr>
        <w:rFonts w:ascii="Courier New" w:hAnsi="Courier New" w:cs="Courier New" w:hint="default"/>
      </w:rPr>
    </w:lvl>
    <w:lvl w:ilvl="2" w:tplc="04060005" w:tentative="1">
      <w:start w:val="1"/>
      <w:numFmt w:val="bullet"/>
      <w:lvlText w:val=""/>
      <w:lvlJc w:val="left"/>
      <w:pPr>
        <w:ind w:left="2727" w:hanging="360"/>
      </w:pPr>
      <w:rPr>
        <w:rFonts w:ascii="Wingdings" w:hAnsi="Wingdings" w:hint="default"/>
      </w:rPr>
    </w:lvl>
    <w:lvl w:ilvl="3" w:tplc="04060001" w:tentative="1">
      <w:start w:val="1"/>
      <w:numFmt w:val="bullet"/>
      <w:lvlText w:val=""/>
      <w:lvlJc w:val="left"/>
      <w:pPr>
        <w:ind w:left="3447" w:hanging="360"/>
      </w:pPr>
      <w:rPr>
        <w:rFonts w:ascii="Symbol" w:hAnsi="Symbol" w:hint="default"/>
      </w:rPr>
    </w:lvl>
    <w:lvl w:ilvl="4" w:tplc="04060003" w:tentative="1">
      <w:start w:val="1"/>
      <w:numFmt w:val="bullet"/>
      <w:lvlText w:val="o"/>
      <w:lvlJc w:val="left"/>
      <w:pPr>
        <w:ind w:left="4167" w:hanging="360"/>
      </w:pPr>
      <w:rPr>
        <w:rFonts w:ascii="Courier New" w:hAnsi="Courier New" w:cs="Courier New" w:hint="default"/>
      </w:rPr>
    </w:lvl>
    <w:lvl w:ilvl="5" w:tplc="04060005" w:tentative="1">
      <w:start w:val="1"/>
      <w:numFmt w:val="bullet"/>
      <w:lvlText w:val=""/>
      <w:lvlJc w:val="left"/>
      <w:pPr>
        <w:ind w:left="4887" w:hanging="360"/>
      </w:pPr>
      <w:rPr>
        <w:rFonts w:ascii="Wingdings" w:hAnsi="Wingdings" w:hint="default"/>
      </w:rPr>
    </w:lvl>
    <w:lvl w:ilvl="6" w:tplc="04060001" w:tentative="1">
      <w:start w:val="1"/>
      <w:numFmt w:val="bullet"/>
      <w:lvlText w:val=""/>
      <w:lvlJc w:val="left"/>
      <w:pPr>
        <w:ind w:left="5607" w:hanging="360"/>
      </w:pPr>
      <w:rPr>
        <w:rFonts w:ascii="Symbol" w:hAnsi="Symbol" w:hint="default"/>
      </w:rPr>
    </w:lvl>
    <w:lvl w:ilvl="7" w:tplc="04060003" w:tentative="1">
      <w:start w:val="1"/>
      <w:numFmt w:val="bullet"/>
      <w:lvlText w:val="o"/>
      <w:lvlJc w:val="left"/>
      <w:pPr>
        <w:ind w:left="6327" w:hanging="360"/>
      </w:pPr>
      <w:rPr>
        <w:rFonts w:ascii="Courier New" w:hAnsi="Courier New" w:cs="Courier New" w:hint="default"/>
      </w:rPr>
    </w:lvl>
    <w:lvl w:ilvl="8" w:tplc="04060005" w:tentative="1">
      <w:start w:val="1"/>
      <w:numFmt w:val="bullet"/>
      <w:lvlText w:val=""/>
      <w:lvlJc w:val="left"/>
      <w:pPr>
        <w:ind w:left="7047" w:hanging="360"/>
      </w:pPr>
      <w:rPr>
        <w:rFonts w:ascii="Wingdings" w:hAnsi="Wingdings" w:hint="default"/>
      </w:rPr>
    </w:lvl>
  </w:abstractNum>
  <w:abstractNum w:abstractNumId="2" w15:restartNumberingAfterBreak="0">
    <w:nsid w:val="7DEE5F29"/>
    <w:multiLevelType w:val="hybridMultilevel"/>
    <w:tmpl w:val="CC207CA8"/>
    <w:lvl w:ilvl="0" w:tplc="04060001">
      <w:start w:val="1"/>
      <w:numFmt w:val="bullet"/>
      <w:lvlText w:val=""/>
      <w:lvlJc w:val="left"/>
      <w:pPr>
        <w:ind w:left="1287" w:hanging="360"/>
      </w:pPr>
      <w:rPr>
        <w:rFonts w:ascii="Symbol" w:hAnsi="Symbol" w:hint="default"/>
      </w:rPr>
    </w:lvl>
    <w:lvl w:ilvl="1" w:tplc="04060003" w:tentative="1">
      <w:start w:val="1"/>
      <w:numFmt w:val="bullet"/>
      <w:lvlText w:val="o"/>
      <w:lvlJc w:val="left"/>
      <w:pPr>
        <w:ind w:left="2007" w:hanging="360"/>
      </w:pPr>
      <w:rPr>
        <w:rFonts w:ascii="Courier New" w:hAnsi="Courier New" w:cs="Courier New" w:hint="default"/>
      </w:rPr>
    </w:lvl>
    <w:lvl w:ilvl="2" w:tplc="04060005" w:tentative="1">
      <w:start w:val="1"/>
      <w:numFmt w:val="bullet"/>
      <w:lvlText w:val=""/>
      <w:lvlJc w:val="left"/>
      <w:pPr>
        <w:ind w:left="2727" w:hanging="360"/>
      </w:pPr>
      <w:rPr>
        <w:rFonts w:ascii="Wingdings" w:hAnsi="Wingdings" w:hint="default"/>
      </w:rPr>
    </w:lvl>
    <w:lvl w:ilvl="3" w:tplc="04060001" w:tentative="1">
      <w:start w:val="1"/>
      <w:numFmt w:val="bullet"/>
      <w:lvlText w:val=""/>
      <w:lvlJc w:val="left"/>
      <w:pPr>
        <w:ind w:left="3447" w:hanging="360"/>
      </w:pPr>
      <w:rPr>
        <w:rFonts w:ascii="Symbol" w:hAnsi="Symbol" w:hint="default"/>
      </w:rPr>
    </w:lvl>
    <w:lvl w:ilvl="4" w:tplc="04060003" w:tentative="1">
      <w:start w:val="1"/>
      <w:numFmt w:val="bullet"/>
      <w:lvlText w:val="o"/>
      <w:lvlJc w:val="left"/>
      <w:pPr>
        <w:ind w:left="4167" w:hanging="360"/>
      </w:pPr>
      <w:rPr>
        <w:rFonts w:ascii="Courier New" w:hAnsi="Courier New" w:cs="Courier New" w:hint="default"/>
      </w:rPr>
    </w:lvl>
    <w:lvl w:ilvl="5" w:tplc="04060005" w:tentative="1">
      <w:start w:val="1"/>
      <w:numFmt w:val="bullet"/>
      <w:lvlText w:val=""/>
      <w:lvlJc w:val="left"/>
      <w:pPr>
        <w:ind w:left="4887" w:hanging="360"/>
      </w:pPr>
      <w:rPr>
        <w:rFonts w:ascii="Wingdings" w:hAnsi="Wingdings" w:hint="default"/>
      </w:rPr>
    </w:lvl>
    <w:lvl w:ilvl="6" w:tplc="04060001" w:tentative="1">
      <w:start w:val="1"/>
      <w:numFmt w:val="bullet"/>
      <w:lvlText w:val=""/>
      <w:lvlJc w:val="left"/>
      <w:pPr>
        <w:ind w:left="5607" w:hanging="360"/>
      </w:pPr>
      <w:rPr>
        <w:rFonts w:ascii="Symbol" w:hAnsi="Symbol" w:hint="default"/>
      </w:rPr>
    </w:lvl>
    <w:lvl w:ilvl="7" w:tplc="04060003" w:tentative="1">
      <w:start w:val="1"/>
      <w:numFmt w:val="bullet"/>
      <w:lvlText w:val="o"/>
      <w:lvlJc w:val="left"/>
      <w:pPr>
        <w:ind w:left="6327" w:hanging="360"/>
      </w:pPr>
      <w:rPr>
        <w:rFonts w:ascii="Courier New" w:hAnsi="Courier New" w:cs="Courier New" w:hint="default"/>
      </w:rPr>
    </w:lvl>
    <w:lvl w:ilvl="8" w:tplc="04060005" w:tentative="1">
      <w:start w:val="1"/>
      <w:numFmt w:val="bullet"/>
      <w:lvlText w:val=""/>
      <w:lvlJc w:val="left"/>
      <w:pPr>
        <w:ind w:left="7047" w:hanging="360"/>
      </w:pPr>
      <w:rPr>
        <w:rFonts w:ascii="Wingdings" w:hAnsi="Wingdings" w:hint="default"/>
      </w:rPr>
    </w:lvl>
  </w:abstractNum>
  <w:num w:numId="1" w16cid:durableId="1974561181">
    <w:abstractNumId w:val="0"/>
  </w:num>
  <w:num w:numId="2" w16cid:durableId="157041166">
    <w:abstractNumId w:val="1"/>
  </w:num>
  <w:num w:numId="3" w16cid:durableId="1664044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8D4"/>
    <w:rsid w:val="00002CDE"/>
    <w:rsid w:val="000045AC"/>
    <w:rsid w:val="00015B9E"/>
    <w:rsid w:val="00024269"/>
    <w:rsid w:val="0007310B"/>
    <w:rsid w:val="0007796A"/>
    <w:rsid w:val="000B3C06"/>
    <w:rsid w:val="00136897"/>
    <w:rsid w:val="00176517"/>
    <w:rsid w:val="001B4C9F"/>
    <w:rsid w:val="001E591E"/>
    <w:rsid w:val="00227D8E"/>
    <w:rsid w:val="00292EB0"/>
    <w:rsid w:val="00310BAD"/>
    <w:rsid w:val="00312585"/>
    <w:rsid w:val="00324B55"/>
    <w:rsid w:val="00324FFC"/>
    <w:rsid w:val="00337574"/>
    <w:rsid w:val="00337AFE"/>
    <w:rsid w:val="0036500E"/>
    <w:rsid w:val="0038773A"/>
    <w:rsid w:val="003C1C7B"/>
    <w:rsid w:val="003F2D12"/>
    <w:rsid w:val="00401C57"/>
    <w:rsid w:val="00494F11"/>
    <w:rsid w:val="0049561E"/>
    <w:rsid w:val="004F4059"/>
    <w:rsid w:val="004F65B0"/>
    <w:rsid w:val="00561216"/>
    <w:rsid w:val="00592CF3"/>
    <w:rsid w:val="005A5CF8"/>
    <w:rsid w:val="005A65D9"/>
    <w:rsid w:val="005E2F59"/>
    <w:rsid w:val="00626F28"/>
    <w:rsid w:val="00641769"/>
    <w:rsid w:val="0066330A"/>
    <w:rsid w:val="006A56A5"/>
    <w:rsid w:val="006E6A0B"/>
    <w:rsid w:val="006E7D97"/>
    <w:rsid w:val="007448A3"/>
    <w:rsid w:val="007C2799"/>
    <w:rsid w:val="007C4E39"/>
    <w:rsid w:val="007F2527"/>
    <w:rsid w:val="00801CEF"/>
    <w:rsid w:val="00817820"/>
    <w:rsid w:val="008979A7"/>
    <w:rsid w:val="008B0579"/>
    <w:rsid w:val="008D4E4E"/>
    <w:rsid w:val="008F4030"/>
    <w:rsid w:val="0091329C"/>
    <w:rsid w:val="00921218"/>
    <w:rsid w:val="00924F35"/>
    <w:rsid w:val="009A5D2A"/>
    <w:rsid w:val="009F218F"/>
    <w:rsid w:val="00A0651B"/>
    <w:rsid w:val="00A10560"/>
    <w:rsid w:val="00A13FDB"/>
    <w:rsid w:val="00A1625B"/>
    <w:rsid w:val="00A16BCD"/>
    <w:rsid w:val="00A314BF"/>
    <w:rsid w:val="00AC2136"/>
    <w:rsid w:val="00B40ACF"/>
    <w:rsid w:val="00B630A5"/>
    <w:rsid w:val="00BA76B0"/>
    <w:rsid w:val="00C3142F"/>
    <w:rsid w:val="00C3413B"/>
    <w:rsid w:val="00C534EB"/>
    <w:rsid w:val="00C72502"/>
    <w:rsid w:val="00C90A05"/>
    <w:rsid w:val="00CF0056"/>
    <w:rsid w:val="00CF5C74"/>
    <w:rsid w:val="00CF7358"/>
    <w:rsid w:val="00D171DC"/>
    <w:rsid w:val="00D55267"/>
    <w:rsid w:val="00D657C5"/>
    <w:rsid w:val="00DE18D4"/>
    <w:rsid w:val="00E01F09"/>
    <w:rsid w:val="00E15961"/>
    <w:rsid w:val="00E24397"/>
    <w:rsid w:val="00E41284"/>
    <w:rsid w:val="00E46682"/>
    <w:rsid w:val="00EA064F"/>
    <w:rsid w:val="00ED2045"/>
    <w:rsid w:val="00ED42AC"/>
    <w:rsid w:val="00F81264"/>
    <w:rsid w:val="00F83700"/>
    <w:rsid w:val="00F92A6C"/>
    <w:rsid w:val="00FB3EFB"/>
    <w:rsid w:val="00FD4369"/>
    <w:rsid w:val="00FE49B4"/>
    <w:rsid w:val="00FE5D2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5497A"/>
  <w15:chartTrackingRefBased/>
  <w15:docId w15:val="{E2F66B4E-564A-4BC4-BAD6-65909CE68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8D4"/>
    <w:rPr>
      <w:kern w:val="0"/>
      <w14:ligatures w14:val="non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A1625B"/>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A1625B"/>
    <w:rPr>
      <w:b/>
      <w:bCs/>
    </w:rPr>
  </w:style>
  <w:style w:type="character" w:styleId="Hyperlink">
    <w:name w:val="Hyperlink"/>
    <w:basedOn w:val="Standardskrifttypeiafsnit"/>
    <w:uiPriority w:val="99"/>
    <w:unhideWhenUsed/>
    <w:rsid w:val="00921218"/>
    <w:rPr>
      <w:color w:val="0000FF"/>
      <w:u w:val="single"/>
    </w:rPr>
  </w:style>
  <w:style w:type="character" w:styleId="BesgtLink">
    <w:name w:val="FollowedHyperlink"/>
    <w:basedOn w:val="Standardskrifttypeiafsnit"/>
    <w:uiPriority w:val="99"/>
    <w:semiHidden/>
    <w:unhideWhenUsed/>
    <w:rsid w:val="00D55267"/>
    <w:rPr>
      <w:color w:val="954F72" w:themeColor="followedHyperlink"/>
      <w:u w:val="single"/>
    </w:rPr>
  </w:style>
  <w:style w:type="character" w:styleId="Ulstomtale">
    <w:name w:val="Unresolved Mention"/>
    <w:basedOn w:val="Standardskrifttypeiafsnit"/>
    <w:uiPriority w:val="99"/>
    <w:semiHidden/>
    <w:unhideWhenUsed/>
    <w:rsid w:val="0007796A"/>
    <w:rPr>
      <w:color w:val="605E5C"/>
      <w:shd w:val="clear" w:color="auto" w:fill="E1DFDD"/>
    </w:rPr>
  </w:style>
  <w:style w:type="character" w:customStyle="1" w:styleId="IngenafstandTegn">
    <w:name w:val="Ingen afstand Tegn"/>
    <w:basedOn w:val="Standardskrifttypeiafsnit"/>
    <w:link w:val="Ingenafstand"/>
    <w:uiPriority w:val="1"/>
    <w:locked/>
    <w:rsid w:val="00F83700"/>
    <w:rPr>
      <w:rFonts w:ascii="Times New Roman" w:eastAsiaTheme="minorEastAsia" w:hAnsi="Times New Roman" w:cs="Times New Roman"/>
      <w:lang w:eastAsia="da-DK"/>
    </w:rPr>
  </w:style>
  <w:style w:type="paragraph" w:styleId="Ingenafstand">
    <w:name w:val="No Spacing"/>
    <w:link w:val="IngenafstandTegn"/>
    <w:uiPriority w:val="1"/>
    <w:qFormat/>
    <w:rsid w:val="00F83700"/>
    <w:pPr>
      <w:spacing w:after="0" w:line="240" w:lineRule="auto"/>
    </w:pPr>
    <w:rPr>
      <w:rFonts w:ascii="Times New Roman" w:eastAsiaTheme="minorEastAsia" w:hAnsi="Times New Roman" w:cs="Times New Roman"/>
      <w:lang w:eastAsia="da-DK"/>
    </w:rPr>
  </w:style>
  <w:style w:type="table" w:styleId="Tabelgitter-lys">
    <w:name w:val="Grid Table Light"/>
    <w:basedOn w:val="Tabel-Normal"/>
    <w:uiPriority w:val="40"/>
    <w:rsid w:val="006E7D97"/>
    <w:pPr>
      <w:spacing w:after="0" w:line="240" w:lineRule="auto"/>
    </w:pPr>
    <w:rPr>
      <w:rFonts w:ascii="Arial" w:eastAsia="Times New Roman" w:hAnsi="Arial" w:cs="Times New Roman"/>
      <w:kern w:val="0"/>
      <w:sz w:val="20"/>
      <w:szCs w:val="20"/>
      <w:lang w:eastAsia="da-DK"/>
      <w14:ligatures w14:val="none"/>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83249">
      <w:bodyDiv w:val="1"/>
      <w:marLeft w:val="0"/>
      <w:marRight w:val="0"/>
      <w:marTop w:val="0"/>
      <w:marBottom w:val="0"/>
      <w:divBdr>
        <w:top w:val="none" w:sz="0" w:space="0" w:color="auto"/>
        <w:left w:val="none" w:sz="0" w:space="0" w:color="auto"/>
        <w:bottom w:val="none" w:sz="0" w:space="0" w:color="auto"/>
        <w:right w:val="none" w:sz="0" w:space="0" w:color="auto"/>
      </w:divBdr>
      <w:divsChild>
        <w:div w:id="1793283559">
          <w:marLeft w:val="0"/>
          <w:marRight w:val="0"/>
          <w:marTop w:val="0"/>
          <w:marBottom w:val="0"/>
          <w:divBdr>
            <w:top w:val="none" w:sz="0" w:space="0" w:color="auto"/>
            <w:left w:val="none" w:sz="0" w:space="0" w:color="auto"/>
            <w:bottom w:val="none" w:sz="0" w:space="0" w:color="auto"/>
            <w:right w:val="none" w:sz="0" w:space="0" w:color="auto"/>
          </w:divBdr>
        </w:div>
      </w:divsChild>
    </w:div>
    <w:div w:id="523783885">
      <w:bodyDiv w:val="1"/>
      <w:marLeft w:val="0"/>
      <w:marRight w:val="0"/>
      <w:marTop w:val="0"/>
      <w:marBottom w:val="0"/>
      <w:divBdr>
        <w:top w:val="none" w:sz="0" w:space="0" w:color="auto"/>
        <w:left w:val="none" w:sz="0" w:space="0" w:color="auto"/>
        <w:bottom w:val="none" w:sz="0" w:space="0" w:color="auto"/>
        <w:right w:val="none" w:sz="0" w:space="0" w:color="auto"/>
      </w:divBdr>
    </w:div>
    <w:div w:id="629676254">
      <w:bodyDiv w:val="1"/>
      <w:marLeft w:val="0"/>
      <w:marRight w:val="0"/>
      <w:marTop w:val="0"/>
      <w:marBottom w:val="0"/>
      <w:divBdr>
        <w:top w:val="none" w:sz="0" w:space="0" w:color="auto"/>
        <w:left w:val="none" w:sz="0" w:space="0" w:color="auto"/>
        <w:bottom w:val="none" w:sz="0" w:space="0" w:color="auto"/>
        <w:right w:val="none" w:sz="0" w:space="0" w:color="auto"/>
      </w:divBdr>
    </w:div>
    <w:div w:id="931821160">
      <w:bodyDiv w:val="1"/>
      <w:marLeft w:val="0"/>
      <w:marRight w:val="0"/>
      <w:marTop w:val="0"/>
      <w:marBottom w:val="0"/>
      <w:divBdr>
        <w:top w:val="none" w:sz="0" w:space="0" w:color="auto"/>
        <w:left w:val="none" w:sz="0" w:space="0" w:color="auto"/>
        <w:bottom w:val="none" w:sz="0" w:space="0" w:color="auto"/>
        <w:right w:val="none" w:sz="0" w:space="0" w:color="auto"/>
      </w:divBdr>
    </w:div>
    <w:div w:id="1003825962">
      <w:bodyDiv w:val="1"/>
      <w:marLeft w:val="0"/>
      <w:marRight w:val="0"/>
      <w:marTop w:val="0"/>
      <w:marBottom w:val="0"/>
      <w:divBdr>
        <w:top w:val="none" w:sz="0" w:space="0" w:color="auto"/>
        <w:left w:val="none" w:sz="0" w:space="0" w:color="auto"/>
        <w:bottom w:val="none" w:sz="0" w:space="0" w:color="auto"/>
        <w:right w:val="none" w:sz="0" w:space="0" w:color="auto"/>
      </w:divBdr>
    </w:div>
    <w:div w:id="1420180377">
      <w:bodyDiv w:val="1"/>
      <w:marLeft w:val="0"/>
      <w:marRight w:val="0"/>
      <w:marTop w:val="0"/>
      <w:marBottom w:val="0"/>
      <w:divBdr>
        <w:top w:val="none" w:sz="0" w:space="0" w:color="auto"/>
        <w:left w:val="none" w:sz="0" w:space="0" w:color="auto"/>
        <w:bottom w:val="none" w:sz="0" w:space="0" w:color="auto"/>
        <w:right w:val="none" w:sz="0" w:space="0" w:color="auto"/>
      </w:divBdr>
      <w:divsChild>
        <w:div w:id="1551646940">
          <w:marLeft w:val="0"/>
          <w:marRight w:val="0"/>
          <w:marTop w:val="0"/>
          <w:marBottom w:val="0"/>
          <w:divBdr>
            <w:top w:val="none" w:sz="0" w:space="0" w:color="auto"/>
            <w:left w:val="none" w:sz="0" w:space="0" w:color="auto"/>
            <w:bottom w:val="none" w:sz="0" w:space="0" w:color="auto"/>
            <w:right w:val="none" w:sz="0" w:space="0" w:color="auto"/>
          </w:divBdr>
        </w:div>
      </w:divsChild>
    </w:div>
    <w:div w:id="168096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xn--bredygtigtbyggeri-rrb.dk/"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532</Words>
  <Characters>3247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Klejnstrup (EKL - Underviser - VJ - LMH)</dc:creator>
  <cp:keywords/>
  <dc:description/>
  <cp:lastModifiedBy>Erik Klejnstrup (EKL - Underviser - VJ - LMH)</cp:lastModifiedBy>
  <cp:revision>2</cp:revision>
  <dcterms:created xsi:type="dcterms:W3CDTF">2026-05-20T09:20:00Z</dcterms:created>
  <dcterms:modified xsi:type="dcterms:W3CDTF">2026-05-20T09:20:00Z</dcterms:modified>
</cp:coreProperties>
</file>